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2E1E" w:rsidRPr="00F17B46" w:rsidRDefault="00E22E1E" w:rsidP="00E22E1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>
        <w:rPr>
          <w:rFonts w:ascii="Times New Roman" w:eastAsia="Times New Roman" w:hAnsi="Times New Roman" w:cs="Times New Roman"/>
          <w:b/>
          <w:i/>
          <w:lang w:eastAsia="hr-HR"/>
        </w:rPr>
        <w:t>SMART ISLAND KRK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d.o.o. </w:t>
      </w:r>
    </w:p>
    <w:p w:rsidR="00E22E1E" w:rsidRPr="00F17B46" w:rsidRDefault="00E22E1E" w:rsidP="00E22E1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             </w:t>
      </w:r>
      <w:proofErr w:type="spellStart"/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Vršanska</w:t>
      </w:r>
      <w:proofErr w:type="spellEnd"/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14</w:t>
      </w:r>
    </w:p>
    <w:p w:rsidR="00E22E1E" w:rsidRPr="00F17B46" w:rsidRDefault="00E22E1E" w:rsidP="00E22E1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   SKUPŠTINA DRUŠTVA</w:t>
      </w:r>
    </w:p>
    <w:p w:rsidR="00E22E1E" w:rsidRPr="00F17B46" w:rsidRDefault="00E22E1E" w:rsidP="00E22E1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E22E1E" w:rsidRPr="00F17B46" w:rsidRDefault="00E22E1E" w:rsidP="00E22E1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Klasa: 363-01/2</w:t>
      </w:r>
      <w:r>
        <w:rPr>
          <w:rFonts w:ascii="Times New Roman" w:eastAsia="Times New Roman" w:hAnsi="Times New Roman" w:cs="Times New Roman"/>
          <w:b/>
          <w:i/>
          <w:lang w:eastAsia="hr-HR"/>
        </w:rPr>
        <w:t>3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-01/2</w:t>
      </w:r>
    </w:p>
    <w:p w:rsidR="00E22E1E" w:rsidRPr="00F17B46" w:rsidRDefault="00E22E1E" w:rsidP="00E22E1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proofErr w:type="spellStart"/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Urbroj</w:t>
      </w:r>
      <w:proofErr w:type="spellEnd"/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: 2142-03/54-2</w:t>
      </w:r>
      <w:r>
        <w:rPr>
          <w:rFonts w:ascii="Times New Roman" w:eastAsia="Times New Roman" w:hAnsi="Times New Roman" w:cs="Times New Roman"/>
          <w:b/>
          <w:i/>
          <w:lang w:eastAsia="hr-HR"/>
        </w:rPr>
        <w:t>3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-1 (Broj:</w:t>
      </w:r>
      <w:r>
        <w:rPr>
          <w:rFonts w:ascii="Times New Roman" w:eastAsia="Times New Roman" w:hAnsi="Times New Roman" w:cs="Times New Roman"/>
          <w:b/>
          <w:i/>
          <w:lang w:eastAsia="hr-HR"/>
        </w:rPr>
        <w:t>10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-s/2</w:t>
      </w:r>
      <w:r>
        <w:rPr>
          <w:rFonts w:ascii="Times New Roman" w:eastAsia="Times New Roman" w:hAnsi="Times New Roman" w:cs="Times New Roman"/>
          <w:b/>
          <w:i/>
          <w:lang w:eastAsia="hr-HR"/>
        </w:rPr>
        <w:t>3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)</w:t>
      </w:r>
    </w:p>
    <w:p w:rsidR="00E22E1E" w:rsidRPr="00F17B46" w:rsidRDefault="00E22E1E" w:rsidP="00E22E1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Krk, </w:t>
      </w:r>
      <w:r>
        <w:rPr>
          <w:rFonts w:ascii="Times New Roman" w:eastAsia="Times New Roman" w:hAnsi="Times New Roman" w:cs="Times New Roman"/>
          <w:b/>
          <w:i/>
          <w:lang w:eastAsia="hr-HR"/>
        </w:rPr>
        <w:t>1</w:t>
      </w:r>
      <w:r w:rsidR="00211797">
        <w:rPr>
          <w:rFonts w:ascii="Times New Roman" w:eastAsia="Times New Roman" w:hAnsi="Times New Roman" w:cs="Times New Roman"/>
          <w:b/>
          <w:i/>
          <w:lang w:eastAsia="hr-HR"/>
        </w:rPr>
        <w:t>4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b/>
          <w:i/>
          <w:lang w:eastAsia="hr-HR"/>
        </w:rPr>
        <w:t>ožujka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202</w:t>
      </w:r>
      <w:r>
        <w:rPr>
          <w:rFonts w:ascii="Times New Roman" w:eastAsia="Times New Roman" w:hAnsi="Times New Roman" w:cs="Times New Roman"/>
          <w:b/>
          <w:i/>
          <w:lang w:eastAsia="hr-HR"/>
        </w:rPr>
        <w:t>3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:rsidR="00E22E1E" w:rsidRPr="00F17B46" w:rsidRDefault="00E22E1E" w:rsidP="00E22E1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E22E1E" w:rsidRPr="00F17B46" w:rsidRDefault="00E22E1E" w:rsidP="00E22E1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E22E1E" w:rsidRPr="00F17B46" w:rsidRDefault="00E22E1E" w:rsidP="00E22E1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E22E1E" w:rsidRPr="00F17B46" w:rsidRDefault="00E22E1E" w:rsidP="00E22E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P O Z I V</w:t>
      </w:r>
    </w:p>
    <w:p w:rsidR="00E22E1E" w:rsidRPr="00F17B46" w:rsidRDefault="00E22E1E" w:rsidP="00E22E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za članove skupštine društva</w:t>
      </w:r>
    </w:p>
    <w:p w:rsidR="00E22E1E" w:rsidRPr="00F17B46" w:rsidRDefault="00E22E1E" w:rsidP="00E22E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E22E1E" w:rsidRPr="00F17B46" w:rsidRDefault="00E22E1E" w:rsidP="00E22E1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i/>
          <w:lang w:eastAsia="hr-HR"/>
        </w:rPr>
        <w:t xml:space="preserve">Na temelju čl. 26. Poslovnika o radu </w:t>
      </w:r>
      <w:r w:rsidRPr="00336D2C">
        <w:rPr>
          <w:rFonts w:ascii="Times New Roman" w:eastAsia="Times New Roman" w:hAnsi="Times New Roman" w:cs="Times New Roman"/>
          <w:i/>
          <w:lang w:eastAsia="hr-HR"/>
        </w:rPr>
        <w:t xml:space="preserve">skupštine društva, sazivam 10. redovnu sjednicu skupštine društva za dan </w:t>
      </w:r>
      <w:r w:rsidRPr="00336D2C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21. ožujka 2023. </w:t>
      </w:r>
      <w:r w:rsidRPr="00336D2C">
        <w:rPr>
          <w:rFonts w:ascii="Times New Roman" w:eastAsia="Times New Roman" w:hAnsi="Times New Roman" w:cs="Times New Roman"/>
          <w:b/>
          <w:i/>
          <w:lang w:eastAsia="hr-HR"/>
        </w:rPr>
        <w:t xml:space="preserve">s početkom u </w:t>
      </w:r>
      <w:r w:rsidR="00211797" w:rsidRPr="00336D2C">
        <w:rPr>
          <w:rFonts w:ascii="Times New Roman" w:eastAsia="Times New Roman" w:hAnsi="Times New Roman" w:cs="Times New Roman"/>
          <w:b/>
          <w:i/>
          <w:lang w:eastAsia="hr-HR"/>
        </w:rPr>
        <w:t>10</w:t>
      </w:r>
      <w:r w:rsidRPr="00336D2C">
        <w:rPr>
          <w:rFonts w:ascii="Times New Roman" w:eastAsia="Times New Roman" w:hAnsi="Times New Roman" w:cs="Times New Roman"/>
          <w:b/>
          <w:i/>
          <w:lang w:eastAsia="hr-HR"/>
        </w:rPr>
        <w:t>,</w:t>
      </w:r>
      <w:r w:rsidR="00211797" w:rsidRPr="00336D2C">
        <w:rPr>
          <w:rFonts w:ascii="Times New Roman" w:eastAsia="Times New Roman" w:hAnsi="Times New Roman" w:cs="Times New Roman"/>
          <w:b/>
          <w:i/>
          <w:lang w:eastAsia="hr-HR"/>
        </w:rPr>
        <w:t>3</w:t>
      </w:r>
      <w:r w:rsidRPr="00336D2C">
        <w:rPr>
          <w:rFonts w:ascii="Times New Roman" w:eastAsia="Times New Roman" w:hAnsi="Times New Roman" w:cs="Times New Roman"/>
          <w:b/>
          <w:i/>
          <w:lang w:eastAsia="hr-HR"/>
        </w:rPr>
        <w:t xml:space="preserve">0 sati, </w:t>
      </w:r>
      <w:r w:rsidRPr="00336D2C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u prostorijama </w:t>
      </w:r>
      <w:r w:rsidRPr="00F17B4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poslovne zgrade Ponikve, 51500 Krk, </w:t>
      </w:r>
      <w:proofErr w:type="spellStart"/>
      <w:r w:rsidRPr="00F17B4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Vršanska</w:t>
      </w:r>
      <w:proofErr w:type="spellEnd"/>
      <w:r w:rsidRPr="00F17B4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14.</w:t>
      </w:r>
    </w:p>
    <w:p w:rsidR="00E22E1E" w:rsidRPr="00F17B46" w:rsidRDefault="00E22E1E" w:rsidP="00E22E1E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:rsidR="00E22E1E" w:rsidRPr="00F17B46" w:rsidRDefault="00E22E1E" w:rsidP="00E22E1E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:rsidR="00E22E1E" w:rsidRPr="00F17B46" w:rsidRDefault="00E22E1E" w:rsidP="00E22E1E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  <w:r w:rsidRPr="00F17B46">
        <w:rPr>
          <w:rFonts w:ascii="Times New Roman" w:eastAsia="Times New Roman" w:hAnsi="Times New Roman" w:cs="Times New Roman"/>
          <w:i/>
          <w:lang w:eastAsia="hr-HR"/>
        </w:rPr>
        <w:t>Predlažem sljedeći:</w:t>
      </w:r>
    </w:p>
    <w:p w:rsidR="00E22E1E" w:rsidRPr="00F17B46" w:rsidRDefault="00E22E1E" w:rsidP="00E22E1E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:rsidR="00E22E1E" w:rsidRPr="00F17B46" w:rsidRDefault="00E22E1E" w:rsidP="00E22E1E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DNEVNI RED:</w:t>
      </w:r>
    </w:p>
    <w:p w:rsidR="00E22E1E" w:rsidRPr="00F17B46" w:rsidRDefault="00E22E1E" w:rsidP="00E22E1E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E22E1E" w:rsidRPr="00F17B46" w:rsidRDefault="00E22E1E" w:rsidP="00E22E1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usvajanje zapisnika sa </w:t>
      </w:r>
      <w:r>
        <w:rPr>
          <w:rFonts w:ascii="Times New Roman" w:eastAsia="Times New Roman" w:hAnsi="Times New Roman" w:cs="Times New Roman"/>
          <w:b/>
          <w:i/>
          <w:lang w:eastAsia="hr-HR"/>
        </w:rPr>
        <w:t>9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. redovne sjednice skupštine od 2</w:t>
      </w:r>
      <w:r>
        <w:rPr>
          <w:rFonts w:ascii="Times New Roman" w:eastAsia="Times New Roman" w:hAnsi="Times New Roman" w:cs="Times New Roman"/>
          <w:b/>
          <w:i/>
          <w:lang w:eastAsia="hr-HR"/>
        </w:rPr>
        <w:t>0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.12.202</w:t>
      </w:r>
      <w:r>
        <w:rPr>
          <w:rFonts w:ascii="Times New Roman" w:eastAsia="Times New Roman" w:hAnsi="Times New Roman" w:cs="Times New Roman"/>
          <w:b/>
          <w:i/>
          <w:lang w:eastAsia="hr-HR"/>
        </w:rPr>
        <w:t>2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:rsidR="00E22E1E" w:rsidRPr="00F17B46" w:rsidRDefault="00E22E1E" w:rsidP="00E22E1E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E22E1E" w:rsidRDefault="00E22E1E" w:rsidP="00E22E1E">
      <w:pPr>
        <w:numPr>
          <w:ilvl w:val="0"/>
          <w:numId w:val="3"/>
        </w:numPr>
        <w:spacing w:after="0"/>
        <w:contextualSpacing/>
        <w:rPr>
          <w:rFonts w:ascii="Times New Roman" w:hAnsi="Times New Roman" w:cs="Times New Roman"/>
          <w:i/>
        </w:rPr>
      </w:pPr>
      <w:bookmarkStart w:id="0" w:name="_Hlk95290912"/>
      <w:r w:rsidRPr="00F17B46">
        <w:rPr>
          <w:rFonts w:ascii="Times New Roman" w:hAnsi="Times New Roman" w:cs="Times New Roman"/>
          <w:i/>
        </w:rPr>
        <w:t>Potvrđivanje jednogodišnjeg mandata predsjednika skupštine u razdoblju veljača 202</w:t>
      </w:r>
      <w:r>
        <w:rPr>
          <w:rFonts w:ascii="Times New Roman" w:hAnsi="Times New Roman" w:cs="Times New Roman"/>
          <w:i/>
        </w:rPr>
        <w:t>3</w:t>
      </w:r>
      <w:r w:rsidRPr="00F17B46">
        <w:rPr>
          <w:rFonts w:ascii="Times New Roman" w:hAnsi="Times New Roman" w:cs="Times New Roman"/>
          <w:i/>
        </w:rPr>
        <w:t>.-veljača 202</w:t>
      </w:r>
      <w:r>
        <w:rPr>
          <w:rFonts w:ascii="Times New Roman" w:hAnsi="Times New Roman" w:cs="Times New Roman"/>
          <w:i/>
        </w:rPr>
        <w:t>4</w:t>
      </w:r>
      <w:r w:rsidRPr="00F17B46">
        <w:rPr>
          <w:rFonts w:ascii="Times New Roman" w:hAnsi="Times New Roman" w:cs="Times New Roman"/>
          <w:i/>
        </w:rPr>
        <w:t xml:space="preserve">. godina (raspored </w:t>
      </w:r>
      <w:r>
        <w:rPr>
          <w:rFonts w:ascii="Times New Roman" w:hAnsi="Times New Roman" w:cs="Times New Roman"/>
          <w:i/>
        </w:rPr>
        <w:t>Grad Krk</w:t>
      </w:r>
      <w:r w:rsidRPr="00F17B46">
        <w:rPr>
          <w:rFonts w:ascii="Times New Roman" w:hAnsi="Times New Roman" w:cs="Times New Roman"/>
          <w:i/>
        </w:rPr>
        <w:t>)</w:t>
      </w:r>
    </w:p>
    <w:bookmarkEnd w:id="0"/>
    <w:p w:rsidR="00E22E1E" w:rsidRDefault="00E22E1E" w:rsidP="00E22E1E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Informiranje o </w:t>
      </w:r>
      <w:r w:rsidR="007B6F26">
        <w:rPr>
          <w:rFonts w:ascii="Times New Roman" w:hAnsi="Times New Roman" w:cs="Times New Roman"/>
          <w:i/>
        </w:rPr>
        <w:t>elektroničkoj komunikacijskoj infrastrukturi (EKI)</w:t>
      </w:r>
    </w:p>
    <w:p w:rsidR="00E22E1E" w:rsidRPr="00586C00" w:rsidRDefault="00E22E1E" w:rsidP="00E22E1E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Informiranje o </w:t>
      </w:r>
      <w:r w:rsidR="007B6F26">
        <w:rPr>
          <w:rFonts w:ascii="Times New Roman" w:hAnsi="Times New Roman" w:cs="Times New Roman"/>
          <w:i/>
        </w:rPr>
        <w:t>najmu električnih vozila</w:t>
      </w:r>
    </w:p>
    <w:p w:rsidR="00E22E1E" w:rsidRPr="00F17B46" w:rsidRDefault="00E22E1E" w:rsidP="00E22E1E">
      <w:pPr>
        <w:numPr>
          <w:ilvl w:val="0"/>
          <w:numId w:val="3"/>
        </w:numPr>
        <w:spacing w:after="0"/>
        <w:contextualSpacing/>
        <w:rPr>
          <w:rFonts w:ascii="Times New Roman" w:hAnsi="Times New Roman" w:cs="Times New Roman"/>
          <w:i/>
        </w:rPr>
      </w:pPr>
      <w:r w:rsidRPr="00F17B46">
        <w:rPr>
          <w:rFonts w:ascii="Times New Roman" w:eastAsia="Times New Roman" w:hAnsi="Times New Roman" w:cs="Times New Roman"/>
          <w:i/>
          <w:lang w:eastAsia="hr-HR"/>
        </w:rPr>
        <w:t>Razno</w:t>
      </w:r>
    </w:p>
    <w:p w:rsidR="00E22E1E" w:rsidRPr="00F17B46" w:rsidRDefault="00E22E1E" w:rsidP="00E22E1E">
      <w:pPr>
        <w:spacing w:after="0" w:line="240" w:lineRule="auto"/>
        <w:ind w:left="708"/>
        <w:rPr>
          <w:rFonts w:ascii="Times New Roman" w:eastAsia="Times New Roman" w:hAnsi="Times New Roman" w:cs="Times New Roman"/>
          <w:i/>
          <w:lang w:eastAsia="hr-HR"/>
        </w:rPr>
      </w:pPr>
    </w:p>
    <w:p w:rsidR="00E22E1E" w:rsidRPr="00F17B46" w:rsidRDefault="00E22E1E" w:rsidP="00E22E1E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:rsidR="00E22E1E" w:rsidRPr="00F17B46" w:rsidRDefault="00E22E1E" w:rsidP="00E22E1E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F17B46">
        <w:rPr>
          <w:rFonts w:ascii="Times New Roman" w:eastAsia="Times New Roman" w:hAnsi="Times New Roman" w:cs="Times New Roman"/>
          <w:i/>
          <w:lang w:eastAsia="hr-HR"/>
        </w:rPr>
        <w:t xml:space="preserve">        </w:t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>Direktor:</w:t>
      </w:r>
    </w:p>
    <w:p w:rsidR="00E22E1E" w:rsidRPr="00F17B46" w:rsidRDefault="00E22E1E" w:rsidP="00E22E1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  <w:t xml:space="preserve">               Neven Hržić, </w:t>
      </w:r>
      <w:proofErr w:type="spellStart"/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>str.spec.ing.građ</w:t>
      </w:r>
      <w:proofErr w:type="spellEnd"/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>.</w:t>
      </w:r>
    </w:p>
    <w:p w:rsidR="00E22E1E" w:rsidRPr="00F17B46" w:rsidRDefault="00E22E1E" w:rsidP="00E22E1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E22E1E" w:rsidRPr="00F17B46" w:rsidRDefault="00E22E1E" w:rsidP="00E22E1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E22E1E" w:rsidRPr="00F17B46" w:rsidRDefault="00E22E1E" w:rsidP="00E22E1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E22E1E" w:rsidRPr="00F17B46" w:rsidRDefault="00E22E1E" w:rsidP="00E22E1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E22E1E" w:rsidRPr="00F17B46" w:rsidRDefault="00E22E1E" w:rsidP="00E22E1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E22E1E" w:rsidRPr="00F17B46" w:rsidRDefault="00E22E1E" w:rsidP="00E22E1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E22E1E" w:rsidRPr="00F17B46" w:rsidRDefault="00E22E1E" w:rsidP="00E22E1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E22E1E" w:rsidRPr="00F17B46" w:rsidRDefault="00E22E1E" w:rsidP="00E22E1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DOSTAVITI:</w:t>
      </w:r>
    </w:p>
    <w:p w:rsidR="00E22E1E" w:rsidRPr="00F17B46" w:rsidRDefault="00E22E1E" w:rsidP="00E22E1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E22E1E" w:rsidRPr="00F17B46" w:rsidRDefault="00E22E1E" w:rsidP="00E22E1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GRAD KRK, Ured gradonačelnika, Krk, Trg J. bana Jelačića 2</w:t>
      </w:r>
    </w:p>
    <w:p w:rsidR="00E22E1E" w:rsidRPr="00F17B46" w:rsidRDefault="00E22E1E" w:rsidP="00E22E1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BAŠKA, Ured općinskog načelnika, Baška, Palada 88</w:t>
      </w:r>
    </w:p>
    <w:p w:rsidR="00E22E1E" w:rsidRPr="00F17B46" w:rsidRDefault="00E22E1E" w:rsidP="00E22E1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DOBRINJ, Ured općinskog načelnika, </w:t>
      </w:r>
      <w:proofErr w:type="spellStart"/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Dobrinj</w:t>
      </w:r>
      <w:proofErr w:type="spellEnd"/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103</w:t>
      </w:r>
    </w:p>
    <w:p w:rsidR="00E22E1E" w:rsidRPr="00F17B46" w:rsidRDefault="00E22E1E" w:rsidP="00E22E1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MALINSKA-DUBAŠNICA, Ured općinskog načelnika, </w:t>
      </w:r>
    </w:p>
    <w:p w:rsidR="00E22E1E" w:rsidRPr="00F17B46" w:rsidRDefault="00E22E1E" w:rsidP="00E22E1E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        Malinska, </w:t>
      </w:r>
      <w:proofErr w:type="spellStart"/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L.Bolmarčića</w:t>
      </w:r>
      <w:proofErr w:type="spellEnd"/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22</w:t>
      </w:r>
    </w:p>
    <w:p w:rsidR="00E22E1E" w:rsidRPr="00F17B46" w:rsidRDefault="00E22E1E" w:rsidP="00E22E1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OMIŠALJ, Ured općinske načelnice, Omišalj, </w:t>
      </w:r>
      <w:proofErr w:type="spellStart"/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Prikešte</w:t>
      </w:r>
      <w:proofErr w:type="spellEnd"/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13</w:t>
      </w:r>
    </w:p>
    <w:p w:rsidR="00E22E1E" w:rsidRPr="00F17B46" w:rsidRDefault="00E22E1E" w:rsidP="00E22E1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PUNAT, Ured općinskog načelnika, Punat, Novi put 2</w:t>
      </w:r>
    </w:p>
    <w:p w:rsidR="00E22E1E" w:rsidRPr="00F17B46" w:rsidRDefault="00E22E1E" w:rsidP="00E22E1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VRBNIK, Ured općinskog načelnika, Trg </w:t>
      </w:r>
      <w:proofErr w:type="spellStart"/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škujica</w:t>
      </w:r>
      <w:proofErr w:type="spellEnd"/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7</w:t>
      </w:r>
    </w:p>
    <w:p w:rsidR="00E22E1E" w:rsidRPr="00F17B46" w:rsidRDefault="00E22E1E" w:rsidP="00E22E1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Evidencija</w:t>
      </w:r>
    </w:p>
    <w:p w:rsidR="00E22E1E" w:rsidRPr="00F17B46" w:rsidRDefault="00E22E1E" w:rsidP="00E22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22E1E" w:rsidRDefault="00E22E1E" w:rsidP="00E22E1E"/>
    <w:p w:rsidR="00CF4D69" w:rsidRDefault="00CF4D69"/>
    <w:sectPr w:rsidR="00CF4D6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72B00" w:rsidRDefault="00472B00" w:rsidP="00E22E1E">
      <w:pPr>
        <w:spacing w:after="0" w:line="240" w:lineRule="auto"/>
      </w:pPr>
      <w:r>
        <w:separator/>
      </w:r>
    </w:p>
  </w:endnote>
  <w:endnote w:type="continuationSeparator" w:id="0">
    <w:p w:rsidR="00472B00" w:rsidRDefault="00472B00" w:rsidP="00E22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C2931" w:rsidRPr="00F17B46" w:rsidRDefault="00000000" w:rsidP="000628C5">
    <w:pPr>
      <w:pStyle w:val="Footer"/>
      <w:pBdr>
        <w:top w:val="single" w:sz="4" w:space="1" w:color="auto"/>
      </w:pBdr>
      <w:rPr>
        <w:rFonts w:ascii="Times New Roman" w:hAnsi="Times New Roman" w:cs="Times New Roman"/>
        <w:i/>
        <w:sz w:val="16"/>
        <w:szCs w:val="16"/>
      </w:rPr>
    </w:pPr>
    <w:r w:rsidRPr="00F17B46">
      <w:rPr>
        <w:rFonts w:ascii="Times New Roman" w:hAnsi="Times New Roman" w:cs="Times New Roman"/>
        <w:i/>
        <w:sz w:val="16"/>
        <w:szCs w:val="16"/>
      </w:rPr>
      <w:t>S-2023-poziv-</w:t>
    </w:r>
    <w:r w:rsidR="00E22E1E">
      <w:rPr>
        <w:rFonts w:ascii="Times New Roman" w:hAnsi="Times New Roman" w:cs="Times New Roman"/>
        <w:i/>
        <w:sz w:val="16"/>
        <w:szCs w:val="16"/>
      </w:rPr>
      <w:t>10</w:t>
    </w:r>
    <w:r>
      <w:rPr>
        <w:rFonts w:ascii="Times New Roman" w:hAnsi="Times New Roman" w:cs="Times New Roman"/>
        <w:i/>
        <w:sz w:val="16"/>
        <w:szCs w:val="16"/>
      </w:rPr>
      <w:t>-</w:t>
    </w:r>
    <w:r w:rsidR="00E22E1E">
      <w:rPr>
        <w:rFonts w:ascii="Times New Roman" w:hAnsi="Times New Roman" w:cs="Times New Roman"/>
        <w:i/>
        <w:sz w:val="16"/>
        <w:szCs w:val="16"/>
      </w:rPr>
      <w:t>sik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72B00" w:rsidRDefault="00472B00" w:rsidP="00E22E1E">
      <w:pPr>
        <w:spacing w:after="0" w:line="240" w:lineRule="auto"/>
      </w:pPr>
      <w:r>
        <w:separator/>
      </w:r>
    </w:p>
  </w:footnote>
  <w:footnote w:type="continuationSeparator" w:id="0">
    <w:p w:rsidR="00472B00" w:rsidRDefault="00472B00" w:rsidP="00E22E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C2931" w:rsidRPr="00F17B46" w:rsidRDefault="00E22E1E">
    <w:pPr>
      <w:pStyle w:val="Header"/>
      <w:rPr>
        <w:rFonts w:ascii="Times New Roman" w:hAnsi="Times New Roman" w:cs="Times New Roman"/>
        <w:i/>
        <w:sz w:val="16"/>
        <w:szCs w:val="16"/>
      </w:rPr>
    </w:pPr>
    <w:r>
      <w:rPr>
        <w:rFonts w:ascii="Times New Roman" w:hAnsi="Times New Roman" w:cs="Times New Roman"/>
        <w:i/>
        <w:sz w:val="16"/>
        <w:szCs w:val="16"/>
      </w:rPr>
      <w:t xml:space="preserve">Smart </w:t>
    </w:r>
    <w:proofErr w:type="spellStart"/>
    <w:r>
      <w:rPr>
        <w:rFonts w:ascii="Times New Roman" w:hAnsi="Times New Roman" w:cs="Times New Roman"/>
        <w:i/>
        <w:sz w:val="16"/>
        <w:szCs w:val="16"/>
      </w:rPr>
      <w:t>island</w:t>
    </w:r>
    <w:proofErr w:type="spellEnd"/>
    <w:r>
      <w:rPr>
        <w:rFonts w:ascii="Times New Roman" w:hAnsi="Times New Roman" w:cs="Times New Roman"/>
        <w:i/>
        <w:sz w:val="16"/>
        <w:szCs w:val="16"/>
      </w:rPr>
      <w:t xml:space="preserve"> Krk</w:t>
    </w:r>
    <w:r w:rsidRPr="00F17B46">
      <w:rPr>
        <w:rFonts w:ascii="Times New Roman" w:hAnsi="Times New Roman" w:cs="Times New Roman"/>
        <w:i/>
        <w:sz w:val="16"/>
        <w:szCs w:val="16"/>
      </w:rPr>
      <w:t xml:space="preserve"> d.o.o. Krk</w:t>
    </w:r>
    <w:r w:rsidRPr="00F17B46">
      <w:rPr>
        <w:rFonts w:ascii="Times New Roman" w:hAnsi="Times New Roman" w:cs="Times New Roman"/>
        <w:i/>
        <w:sz w:val="16"/>
        <w:szCs w:val="16"/>
      </w:rPr>
      <w:tab/>
    </w:r>
    <w:r w:rsidRPr="00F17B46">
      <w:rPr>
        <w:rFonts w:ascii="Times New Roman" w:hAnsi="Times New Roman" w:cs="Times New Roman"/>
        <w:i/>
        <w:sz w:val="16"/>
        <w:szCs w:val="16"/>
      </w:rPr>
      <w:tab/>
    </w:r>
    <w:proofErr w:type="spellStart"/>
    <w:r w:rsidRPr="00F17B46">
      <w:rPr>
        <w:rFonts w:ascii="Times New Roman" w:hAnsi="Times New Roman" w:cs="Times New Roman"/>
        <w:i/>
        <w:sz w:val="16"/>
        <w:szCs w:val="16"/>
      </w:rPr>
      <w:t>Skupstina</w:t>
    </w:r>
    <w:proofErr w:type="spellEnd"/>
  </w:p>
  <w:p w:rsidR="00BC2931" w:rsidRPr="000628C5" w:rsidRDefault="00000000" w:rsidP="000628C5">
    <w:pPr>
      <w:pStyle w:val="Header"/>
      <w:pBdr>
        <w:top w:val="single" w:sz="4" w:space="1" w:color="auto"/>
      </w:pBdr>
      <w:rPr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42CB0"/>
    <w:multiLevelType w:val="hybridMultilevel"/>
    <w:tmpl w:val="375A05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E024F"/>
    <w:multiLevelType w:val="hybridMultilevel"/>
    <w:tmpl w:val="BA4A5BCE"/>
    <w:lvl w:ilvl="0" w:tplc="48507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84742D"/>
    <w:multiLevelType w:val="hybridMultilevel"/>
    <w:tmpl w:val="5B90291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41244009">
    <w:abstractNumId w:val="1"/>
  </w:num>
  <w:num w:numId="2" w16cid:durableId="1492024954">
    <w:abstractNumId w:val="2"/>
  </w:num>
  <w:num w:numId="3" w16cid:durableId="1632978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E1E"/>
    <w:rsid w:val="00211797"/>
    <w:rsid w:val="00336D2C"/>
    <w:rsid w:val="00472B00"/>
    <w:rsid w:val="007B6F26"/>
    <w:rsid w:val="00CF4D69"/>
    <w:rsid w:val="00D21798"/>
    <w:rsid w:val="00D52F1D"/>
    <w:rsid w:val="00E2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E75EF"/>
  <w15:chartTrackingRefBased/>
  <w15:docId w15:val="{4F9265F8-521B-4B75-8D02-BF3EF837F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E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2E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E1E"/>
  </w:style>
  <w:style w:type="paragraph" w:styleId="Footer">
    <w:name w:val="footer"/>
    <w:basedOn w:val="Normal"/>
    <w:link w:val="FooterChar"/>
    <w:uiPriority w:val="99"/>
    <w:unhideWhenUsed/>
    <w:rsid w:val="00E22E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E1E"/>
  </w:style>
  <w:style w:type="paragraph" w:styleId="ListParagraph">
    <w:name w:val="List Paragraph"/>
    <w:basedOn w:val="Normal"/>
    <w:uiPriority w:val="34"/>
    <w:qFormat/>
    <w:rsid w:val="00E22E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Fugošić</dc:creator>
  <cp:keywords/>
  <dc:description/>
  <cp:lastModifiedBy>Ivona Fugošić</cp:lastModifiedBy>
  <cp:revision>3</cp:revision>
  <dcterms:created xsi:type="dcterms:W3CDTF">2023-03-08T10:17:00Z</dcterms:created>
  <dcterms:modified xsi:type="dcterms:W3CDTF">2023-03-14T11:40:00Z</dcterms:modified>
</cp:coreProperties>
</file>