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86D7" w14:textId="21CC8AFA" w:rsidR="00DA0CF1" w:rsidRPr="00181A38" w:rsidRDefault="00DA0CF1" w:rsidP="00181A38">
      <w:pPr>
        <w:spacing w:after="0"/>
        <w:rPr>
          <w:i/>
        </w:rPr>
      </w:pPr>
      <w:r w:rsidRPr="00181A38">
        <w:rPr>
          <w:i/>
        </w:rPr>
        <w:t xml:space="preserve">Klasa: </w:t>
      </w:r>
      <w:r w:rsidR="00E25FA4">
        <w:rPr>
          <w:i/>
        </w:rPr>
        <w:t>363-01/26-</w:t>
      </w:r>
      <w:r w:rsidR="00311807">
        <w:rPr>
          <w:i/>
        </w:rPr>
        <w:t>20/2</w:t>
      </w:r>
    </w:p>
    <w:p w14:paraId="17B5A98B" w14:textId="34FD3D49" w:rsidR="00DA0CF1" w:rsidRPr="00181A38" w:rsidRDefault="00DA0CF1" w:rsidP="00181A38">
      <w:pPr>
        <w:spacing w:after="0"/>
        <w:rPr>
          <w:i/>
        </w:rPr>
      </w:pPr>
      <w:proofErr w:type="spellStart"/>
      <w:r w:rsidRPr="00181A38">
        <w:rPr>
          <w:i/>
        </w:rPr>
        <w:t>Urbroj</w:t>
      </w:r>
      <w:proofErr w:type="spellEnd"/>
      <w:r w:rsidRPr="00181A38">
        <w:rPr>
          <w:i/>
        </w:rPr>
        <w:t xml:space="preserve">: </w:t>
      </w:r>
      <w:r w:rsidR="00E25FA4">
        <w:rPr>
          <w:i/>
        </w:rPr>
        <w:t>4294-26-2</w:t>
      </w:r>
    </w:p>
    <w:p w14:paraId="2F35FF41" w14:textId="77777777" w:rsidR="00DA0CF1" w:rsidRPr="00DA0CF1" w:rsidRDefault="00DA0CF1" w:rsidP="00DA0CF1">
      <w:pPr>
        <w:rPr>
          <w:i/>
        </w:rPr>
      </w:pPr>
    </w:p>
    <w:p w14:paraId="458E3E93" w14:textId="77777777" w:rsidR="00DA0CF1" w:rsidRPr="00DA0CF1" w:rsidRDefault="00DA0CF1" w:rsidP="00DA0CF1">
      <w:pPr>
        <w:rPr>
          <w:b/>
          <w:i/>
        </w:rPr>
      </w:pPr>
    </w:p>
    <w:p w14:paraId="7D035EB2" w14:textId="77777777" w:rsidR="00DA0CF1" w:rsidRPr="00DA0CF1" w:rsidRDefault="00DA0CF1" w:rsidP="00DA0CF1">
      <w:pPr>
        <w:rPr>
          <w:b/>
          <w:i/>
        </w:rPr>
      </w:pPr>
    </w:p>
    <w:p w14:paraId="0554D5F1" w14:textId="77777777" w:rsidR="00DA0CF1" w:rsidRPr="00DA0CF1" w:rsidRDefault="00DA0CF1" w:rsidP="00E25FA4">
      <w:pPr>
        <w:jc w:val="center"/>
        <w:rPr>
          <w:b/>
          <w:i/>
        </w:rPr>
      </w:pPr>
      <w:r w:rsidRPr="00DA0CF1">
        <w:rPr>
          <w:b/>
          <w:i/>
        </w:rPr>
        <w:t>Naručitelj: SMART ISLAND KRK d.o.o.</w:t>
      </w:r>
    </w:p>
    <w:p w14:paraId="22A03B05" w14:textId="77777777" w:rsidR="00DA0CF1" w:rsidRPr="00DA0CF1" w:rsidRDefault="00DA0CF1" w:rsidP="00E25FA4">
      <w:pPr>
        <w:jc w:val="center"/>
        <w:rPr>
          <w:b/>
          <w:i/>
        </w:rPr>
      </w:pPr>
      <w:r w:rsidRPr="00DA0CF1">
        <w:rPr>
          <w:b/>
          <w:i/>
        </w:rPr>
        <w:t xml:space="preserve">Krk, </w:t>
      </w:r>
      <w:proofErr w:type="spellStart"/>
      <w:r w:rsidRPr="00DA0CF1">
        <w:rPr>
          <w:b/>
          <w:i/>
        </w:rPr>
        <w:t>Vršanska</w:t>
      </w:r>
      <w:proofErr w:type="spellEnd"/>
      <w:r w:rsidRPr="00DA0CF1">
        <w:rPr>
          <w:b/>
          <w:i/>
        </w:rPr>
        <w:t xml:space="preserve"> 14</w:t>
      </w:r>
    </w:p>
    <w:p w14:paraId="7804F8B1" w14:textId="7224FB7C" w:rsidR="00DA0CF1" w:rsidRPr="00DA0CF1" w:rsidRDefault="00DA0CF1" w:rsidP="00E25FA4">
      <w:pPr>
        <w:jc w:val="center"/>
        <w:rPr>
          <w:b/>
          <w:i/>
        </w:rPr>
      </w:pPr>
    </w:p>
    <w:p w14:paraId="71C5A23F" w14:textId="77777777" w:rsidR="00DA0CF1" w:rsidRPr="00DA0CF1" w:rsidRDefault="00DA0CF1" w:rsidP="00E25FA4">
      <w:pPr>
        <w:jc w:val="center"/>
        <w:rPr>
          <w:b/>
          <w:i/>
        </w:rPr>
      </w:pPr>
    </w:p>
    <w:p w14:paraId="45EE4625" w14:textId="77777777" w:rsidR="00DA0CF1" w:rsidRPr="00DA0CF1" w:rsidRDefault="00DA0CF1" w:rsidP="00E25FA4">
      <w:pPr>
        <w:jc w:val="center"/>
        <w:rPr>
          <w:b/>
          <w:i/>
        </w:rPr>
      </w:pPr>
    </w:p>
    <w:p w14:paraId="6105CBA3" w14:textId="77777777" w:rsidR="00DA0CF1" w:rsidRPr="00DA0CF1" w:rsidRDefault="00DA0CF1" w:rsidP="00E25FA4">
      <w:pPr>
        <w:jc w:val="center"/>
        <w:rPr>
          <w:b/>
          <w:i/>
        </w:rPr>
      </w:pPr>
    </w:p>
    <w:p w14:paraId="36621005" w14:textId="77777777" w:rsidR="00DA0CF1" w:rsidRPr="00DA0CF1" w:rsidRDefault="00DA0CF1" w:rsidP="00E25FA4">
      <w:pPr>
        <w:jc w:val="center"/>
        <w:rPr>
          <w:b/>
          <w:i/>
        </w:rPr>
      </w:pPr>
    </w:p>
    <w:p w14:paraId="6B0D678E" w14:textId="0FD0AD10" w:rsidR="00DA0CF1" w:rsidRPr="00DA0CF1" w:rsidRDefault="005C3440" w:rsidP="00E25FA4">
      <w:pPr>
        <w:jc w:val="center"/>
        <w:rPr>
          <w:b/>
          <w:i/>
        </w:rPr>
      </w:pPr>
      <w:r w:rsidRPr="00DA0CF1">
        <w:rPr>
          <w:b/>
          <w:i/>
        </w:rPr>
        <w:t xml:space="preserve">POZIV NA DOSTAVU PONUDA ZA </w:t>
      </w:r>
      <w:r w:rsidRPr="005C3440">
        <w:rPr>
          <w:b/>
          <w:i/>
        </w:rPr>
        <w:t>UPRAVLJANJE I ODRŽAVANJE SUSTAVA PUNIONICA ZA ELEKTRIČNA VOZILA</w:t>
      </w:r>
    </w:p>
    <w:p w14:paraId="7C4AA752" w14:textId="77777777" w:rsidR="00DA0CF1" w:rsidRPr="00DA0CF1" w:rsidRDefault="00DA0CF1" w:rsidP="00E25FA4">
      <w:pPr>
        <w:jc w:val="center"/>
        <w:rPr>
          <w:b/>
          <w:i/>
        </w:rPr>
      </w:pPr>
    </w:p>
    <w:p w14:paraId="5701F4FE" w14:textId="77777777" w:rsidR="00DA0CF1" w:rsidRPr="00DA0CF1" w:rsidRDefault="00DA0CF1" w:rsidP="00E25FA4">
      <w:pPr>
        <w:jc w:val="center"/>
        <w:rPr>
          <w:b/>
          <w:i/>
        </w:rPr>
      </w:pPr>
    </w:p>
    <w:p w14:paraId="01208606" w14:textId="77777777" w:rsidR="00DA0CF1" w:rsidRPr="00DA0CF1" w:rsidRDefault="00DA0CF1" w:rsidP="00E25FA4">
      <w:pPr>
        <w:jc w:val="center"/>
        <w:rPr>
          <w:b/>
          <w:i/>
        </w:rPr>
      </w:pPr>
    </w:p>
    <w:p w14:paraId="57C24E2C" w14:textId="538BF4FC" w:rsidR="00DA0CF1" w:rsidRPr="00DA0CF1" w:rsidRDefault="00DA0CF1" w:rsidP="00E25FA4">
      <w:pPr>
        <w:jc w:val="center"/>
        <w:rPr>
          <w:b/>
          <w:i/>
        </w:rPr>
      </w:pPr>
    </w:p>
    <w:p w14:paraId="543DDE74" w14:textId="77777777" w:rsidR="00DA0CF1" w:rsidRPr="00DA0CF1" w:rsidRDefault="00DA0CF1" w:rsidP="00E25FA4">
      <w:pPr>
        <w:jc w:val="center"/>
        <w:rPr>
          <w:b/>
          <w:i/>
        </w:rPr>
      </w:pPr>
    </w:p>
    <w:p w14:paraId="648BDFBB" w14:textId="77777777" w:rsidR="00DA0CF1" w:rsidRPr="00DA0CF1" w:rsidRDefault="00DA0CF1" w:rsidP="00E25FA4">
      <w:pPr>
        <w:jc w:val="center"/>
        <w:rPr>
          <w:b/>
          <w:i/>
        </w:rPr>
      </w:pPr>
    </w:p>
    <w:p w14:paraId="6512EFBC" w14:textId="77777777" w:rsidR="00DA0CF1" w:rsidRPr="00DA0CF1" w:rsidRDefault="00DA0CF1" w:rsidP="00E25FA4">
      <w:pPr>
        <w:jc w:val="center"/>
        <w:rPr>
          <w:b/>
          <w:i/>
        </w:rPr>
      </w:pPr>
    </w:p>
    <w:p w14:paraId="2283E13B" w14:textId="77777777" w:rsidR="00DA0CF1" w:rsidRPr="00DA0CF1" w:rsidRDefault="00DA0CF1" w:rsidP="00E25FA4">
      <w:pPr>
        <w:jc w:val="center"/>
        <w:rPr>
          <w:b/>
          <w:i/>
        </w:rPr>
      </w:pPr>
    </w:p>
    <w:p w14:paraId="3864576C" w14:textId="77777777" w:rsidR="00DA0CF1" w:rsidRPr="00DA0CF1" w:rsidRDefault="00DA0CF1" w:rsidP="00E25FA4">
      <w:pPr>
        <w:jc w:val="center"/>
        <w:rPr>
          <w:b/>
          <w:i/>
        </w:rPr>
      </w:pPr>
    </w:p>
    <w:p w14:paraId="7C7A8C8B" w14:textId="77777777" w:rsidR="00DA0CF1" w:rsidRPr="00DA0CF1" w:rsidRDefault="00DA0CF1" w:rsidP="00E25FA4">
      <w:pPr>
        <w:jc w:val="center"/>
        <w:rPr>
          <w:b/>
          <w:i/>
        </w:rPr>
      </w:pPr>
    </w:p>
    <w:p w14:paraId="046EA730" w14:textId="77777777" w:rsidR="00DA0CF1" w:rsidRPr="00DA0CF1" w:rsidRDefault="00DA0CF1" w:rsidP="00E25FA4">
      <w:pPr>
        <w:jc w:val="center"/>
        <w:rPr>
          <w:b/>
          <w:i/>
        </w:rPr>
      </w:pPr>
    </w:p>
    <w:p w14:paraId="24108520" w14:textId="77777777" w:rsidR="00DA0CF1" w:rsidRPr="00DA0CF1" w:rsidRDefault="00DA0CF1" w:rsidP="00E25FA4">
      <w:pPr>
        <w:jc w:val="center"/>
        <w:rPr>
          <w:b/>
          <w:i/>
        </w:rPr>
      </w:pPr>
    </w:p>
    <w:p w14:paraId="703399DF" w14:textId="77777777" w:rsidR="00903883" w:rsidRPr="00DA0CF1" w:rsidRDefault="00903883" w:rsidP="00E25FA4">
      <w:pPr>
        <w:jc w:val="center"/>
        <w:rPr>
          <w:b/>
          <w:i/>
        </w:rPr>
      </w:pPr>
    </w:p>
    <w:p w14:paraId="24C06BB7" w14:textId="1D795423" w:rsidR="00DA0CF1" w:rsidRPr="00DA0CF1" w:rsidRDefault="00DA0CF1" w:rsidP="00E25FA4">
      <w:pPr>
        <w:jc w:val="center"/>
        <w:rPr>
          <w:b/>
          <w:i/>
        </w:rPr>
      </w:pPr>
      <w:r w:rsidRPr="00DA0CF1">
        <w:rPr>
          <w:i/>
        </w:rPr>
        <w:t xml:space="preserve">Krk, </w:t>
      </w:r>
      <w:r w:rsidR="004821C9">
        <w:rPr>
          <w:i/>
        </w:rPr>
        <w:t>travanj</w:t>
      </w:r>
      <w:r w:rsidRPr="00DA0CF1">
        <w:rPr>
          <w:i/>
        </w:rPr>
        <w:t xml:space="preserve"> 202</w:t>
      </w:r>
      <w:r w:rsidR="00145B8C">
        <w:rPr>
          <w:i/>
        </w:rPr>
        <w:t>6</w:t>
      </w:r>
      <w:r w:rsidRPr="00DA0CF1">
        <w:rPr>
          <w:i/>
        </w:rPr>
        <w:t>. godine</w:t>
      </w:r>
      <w:r w:rsidRPr="00DA0CF1">
        <w:rPr>
          <w:b/>
          <w:i/>
        </w:rPr>
        <w:br/>
        <w:t xml:space="preserve"> </w:t>
      </w:r>
      <w:r w:rsidRPr="00DA0CF1">
        <w:rPr>
          <w:b/>
          <w:i/>
        </w:rPr>
        <w:br w:type="page"/>
      </w:r>
    </w:p>
    <w:p w14:paraId="04F105DB" w14:textId="77777777" w:rsidR="00DA0CF1" w:rsidRPr="00DA0CF1" w:rsidRDefault="00DA0CF1" w:rsidP="00DA0CF1">
      <w:pPr>
        <w:numPr>
          <w:ilvl w:val="0"/>
          <w:numId w:val="1"/>
        </w:numPr>
        <w:rPr>
          <w:b/>
          <w:i/>
        </w:rPr>
      </w:pPr>
      <w:r w:rsidRPr="00DA0CF1">
        <w:rPr>
          <w:b/>
          <w:i/>
        </w:rPr>
        <w:t xml:space="preserve">PODACI O NARUČITELJU: </w:t>
      </w:r>
    </w:p>
    <w:p w14:paraId="2D7A42C7" w14:textId="77777777" w:rsidR="00DA0CF1" w:rsidRPr="00DA0CF1" w:rsidRDefault="00DA0CF1" w:rsidP="00F51D6F">
      <w:pPr>
        <w:numPr>
          <w:ilvl w:val="0"/>
          <w:numId w:val="2"/>
        </w:numPr>
        <w:spacing w:after="0"/>
        <w:rPr>
          <w:i/>
        </w:rPr>
      </w:pPr>
      <w:r w:rsidRPr="00DA0CF1">
        <w:rPr>
          <w:i/>
        </w:rPr>
        <w:t xml:space="preserve">Smart Island Krk d.o.o., </w:t>
      </w:r>
      <w:proofErr w:type="spellStart"/>
      <w:r w:rsidRPr="00DA0CF1">
        <w:rPr>
          <w:i/>
        </w:rPr>
        <w:t>Vršanska</w:t>
      </w:r>
      <w:proofErr w:type="spellEnd"/>
      <w:r w:rsidRPr="00DA0CF1">
        <w:rPr>
          <w:i/>
        </w:rPr>
        <w:t xml:space="preserve"> 14,  Krk</w:t>
      </w:r>
    </w:p>
    <w:p w14:paraId="4660AA2E" w14:textId="77777777" w:rsidR="00DA0CF1" w:rsidRPr="00DA0CF1" w:rsidRDefault="00DA0CF1" w:rsidP="00F51D6F">
      <w:pPr>
        <w:numPr>
          <w:ilvl w:val="0"/>
          <w:numId w:val="2"/>
        </w:numPr>
        <w:spacing w:after="0"/>
        <w:rPr>
          <w:i/>
        </w:rPr>
      </w:pPr>
      <w:r w:rsidRPr="00DA0CF1">
        <w:rPr>
          <w:i/>
        </w:rPr>
        <w:t>OIB: 71183086599</w:t>
      </w:r>
    </w:p>
    <w:p w14:paraId="056D710B" w14:textId="6CA5CDDD" w:rsidR="00DA0CF1" w:rsidRPr="00DA0CF1" w:rsidRDefault="00DA0CF1" w:rsidP="00F51D6F">
      <w:pPr>
        <w:numPr>
          <w:ilvl w:val="0"/>
          <w:numId w:val="2"/>
        </w:numPr>
        <w:spacing w:after="0"/>
        <w:rPr>
          <w:i/>
        </w:rPr>
      </w:pPr>
      <w:r w:rsidRPr="00DA0CF1">
        <w:rPr>
          <w:i/>
        </w:rPr>
        <w:t xml:space="preserve">Uprava: </w:t>
      </w:r>
      <w:r w:rsidR="00976CC9">
        <w:rPr>
          <w:i/>
        </w:rPr>
        <w:t>Alen Gržetić</w:t>
      </w:r>
    </w:p>
    <w:p w14:paraId="6FF9F536" w14:textId="77777777" w:rsidR="00DA0CF1" w:rsidRPr="00DA0CF1" w:rsidRDefault="00DA0CF1" w:rsidP="00DA0CF1">
      <w:pPr>
        <w:rPr>
          <w:b/>
          <w:i/>
        </w:rPr>
      </w:pPr>
    </w:p>
    <w:p w14:paraId="63410C61" w14:textId="77777777" w:rsidR="00DA0CF1" w:rsidRDefault="00DA0CF1" w:rsidP="00DA0CF1">
      <w:pPr>
        <w:numPr>
          <w:ilvl w:val="0"/>
          <w:numId w:val="1"/>
        </w:numPr>
        <w:rPr>
          <w:b/>
          <w:i/>
        </w:rPr>
      </w:pPr>
      <w:r w:rsidRPr="00DA0CF1">
        <w:rPr>
          <w:b/>
          <w:i/>
        </w:rPr>
        <w:t>OSOBE ZADUŽENE ZA KONTAKT:</w:t>
      </w:r>
    </w:p>
    <w:p w14:paraId="01D50120" w14:textId="586879EB" w:rsidR="00903883" w:rsidRPr="00903883" w:rsidRDefault="00903883" w:rsidP="00903883">
      <w:pPr>
        <w:ind w:left="540"/>
        <w:rPr>
          <w:bCs/>
          <w:i/>
        </w:rPr>
      </w:pPr>
      <w:r w:rsidRPr="00903883">
        <w:rPr>
          <w:bCs/>
          <w:i/>
        </w:rPr>
        <w:t>Edi Furijan, e-mail edi.furijan@ponikve.hr</w:t>
      </w:r>
    </w:p>
    <w:p w14:paraId="7BBECEE9" w14:textId="77777777" w:rsidR="00E25FA4" w:rsidRPr="00E25FA4" w:rsidRDefault="00E25FA4" w:rsidP="00E25FA4">
      <w:pPr>
        <w:ind w:left="1070"/>
        <w:rPr>
          <w:i/>
        </w:rPr>
      </w:pPr>
    </w:p>
    <w:p w14:paraId="39B72FEF" w14:textId="77777777" w:rsidR="00DA0CF1" w:rsidRPr="009A7876" w:rsidRDefault="00DA0CF1" w:rsidP="00DA0CF1">
      <w:pPr>
        <w:numPr>
          <w:ilvl w:val="0"/>
          <w:numId w:val="1"/>
        </w:numPr>
        <w:rPr>
          <w:i/>
          <w:caps/>
        </w:rPr>
      </w:pPr>
      <w:r w:rsidRPr="009A7876">
        <w:rPr>
          <w:b/>
          <w:i/>
          <w:caps/>
        </w:rPr>
        <w:t>Popis gospodarskih subjekata s kojima je naručitelj u sukobu interesa</w:t>
      </w:r>
      <w:r w:rsidRPr="009A7876">
        <w:rPr>
          <w:i/>
          <w:caps/>
        </w:rPr>
        <w:t>:</w:t>
      </w:r>
    </w:p>
    <w:p w14:paraId="53EA7C30" w14:textId="3B0EC9D0" w:rsidR="00DA0CF1" w:rsidRPr="00DA0CF1" w:rsidRDefault="00DA0CF1" w:rsidP="00DA0CF1">
      <w:pPr>
        <w:rPr>
          <w:i/>
        </w:rPr>
      </w:pPr>
      <w:r w:rsidRPr="00DA0CF1">
        <w:rPr>
          <w:i/>
        </w:rPr>
        <w:t xml:space="preserve">       Temeljem čl.75 do čl.83 Zakona o javnoj nabavi( NN 120/16) Smart </w:t>
      </w:r>
      <w:proofErr w:type="spellStart"/>
      <w:r w:rsidRPr="00DA0CF1">
        <w:rPr>
          <w:i/>
        </w:rPr>
        <w:t>island</w:t>
      </w:r>
      <w:proofErr w:type="spellEnd"/>
      <w:r w:rsidRPr="00DA0CF1">
        <w:rPr>
          <w:i/>
        </w:rPr>
        <w:t xml:space="preserve"> Krk d.o.o. kao javni naručitelj objavljuje popis gospodarskih subjekata s kojima su predstavnici naručitelja ili s njima povezane osobe u sukobu interesa.</w:t>
      </w:r>
    </w:p>
    <w:p w14:paraId="3FF54CE7" w14:textId="77777777" w:rsidR="00C63ADD" w:rsidRPr="00C63ADD" w:rsidRDefault="00C63ADD" w:rsidP="00C63ADD">
      <w:pPr>
        <w:rPr>
          <w:i/>
        </w:rPr>
      </w:pPr>
      <w:r w:rsidRPr="00C63ADD">
        <w:rPr>
          <w:i/>
        </w:rPr>
        <w:t>•</w:t>
      </w:r>
      <w:r w:rsidRPr="00C63ADD">
        <w:rPr>
          <w:i/>
        </w:rPr>
        <w:tab/>
        <w:t xml:space="preserve">OPG Alen Gržetić, Svetog Jakova 8, 51517 </w:t>
      </w:r>
      <w:proofErr w:type="spellStart"/>
      <w:r w:rsidRPr="00C63ADD">
        <w:rPr>
          <w:i/>
        </w:rPr>
        <w:t>Kornić</w:t>
      </w:r>
      <w:proofErr w:type="spellEnd"/>
    </w:p>
    <w:p w14:paraId="40941A33" w14:textId="77777777" w:rsidR="00C63ADD" w:rsidRPr="00C63ADD" w:rsidRDefault="00C63ADD" w:rsidP="00C63ADD">
      <w:pPr>
        <w:rPr>
          <w:i/>
        </w:rPr>
      </w:pPr>
      <w:r w:rsidRPr="00C63ADD">
        <w:rPr>
          <w:i/>
        </w:rPr>
        <w:t>•</w:t>
      </w:r>
      <w:r w:rsidRPr="00C63ADD">
        <w:rPr>
          <w:i/>
        </w:rPr>
        <w:tab/>
        <w:t xml:space="preserve">Oprema Krk d.o.o., </w:t>
      </w:r>
      <w:proofErr w:type="spellStart"/>
      <w:r w:rsidRPr="00C63ADD">
        <w:rPr>
          <w:i/>
        </w:rPr>
        <w:t>Vršanska</w:t>
      </w:r>
      <w:proofErr w:type="spellEnd"/>
      <w:r w:rsidRPr="00C63ADD">
        <w:rPr>
          <w:i/>
        </w:rPr>
        <w:t xml:space="preserve"> 26 H, 51500Krk</w:t>
      </w:r>
    </w:p>
    <w:p w14:paraId="5B621259" w14:textId="0CBE0008" w:rsidR="00DA0CF1" w:rsidRDefault="00C63ADD" w:rsidP="00C63ADD">
      <w:pPr>
        <w:rPr>
          <w:i/>
        </w:rPr>
      </w:pPr>
      <w:r w:rsidRPr="00C63ADD">
        <w:rPr>
          <w:i/>
        </w:rPr>
        <w:t>•</w:t>
      </w:r>
      <w:r w:rsidRPr="00C63ADD">
        <w:rPr>
          <w:i/>
        </w:rPr>
        <w:tab/>
        <w:t xml:space="preserve">Trgovačko uslužni obrt </w:t>
      </w:r>
      <w:proofErr w:type="spellStart"/>
      <w:r w:rsidRPr="00C63ADD">
        <w:rPr>
          <w:i/>
        </w:rPr>
        <w:t>Hartica</w:t>
      </w:r>
      <w:proofErr w:type="spellEnd"/>
      <w:r w:rsidRPr="00C63ADD">
        <w:rPr>
          <w:i/>
        </w:rPr>
        <w:t xml:space="preserve">, </w:t>
      </w:r>
      <w:proofErr w:type="spellStart"/>
      <w:r w:rsidRPr="00C63ADD">
        <w:rPr>
          <w:i/>
        </w:rPr>
        <w:t>Klanice</w:t>
      </w:r>
      <w:proofErr w:type="spellEnd"/>
      <w:r w:rsidRPr="00C63ADD">
        <w:rPr>
          <w:i/>
        </w:rPr>
        <w:t xml:space="preserve"> 25, 51514 </w:t>
      </w:r>
      <w:proofErr w:type="spellStart"/>
      <w:r w:rsidRPr="00C63ADD">
        <w:rPr>
          <w:i/>
        </w:rPr>
        <w:t>Dobrinj</w:t>
      </w:r>
      <w:proofErr w:type="spellEnd"/>
    </w:p>
    <w:p w14:paraId="450A1FD4" w14:textId="77777777" w:rsidR="00C63ADD" w:rsidRPr="00DA0CF1" w:rsidRDefault="00C63ADD" w:rsidP="00C63ADD">
      <w:pPr>
        <w:rPr>
          <w:i/>
        </w:rPr>
      </w:pPr>
    </w:p>
    <w:p w14:paraId="6B3D8473" w14:textId="58074179" w:rsidR="00DA0CF1" w:rsidRPr="00F51D6F" w:rsidRDefault="00C72BBE" w:rsidP="00DA0CF1">
      <w:pPr>
        <w:numPr>
          <w:ilvl w:val="0"/>
          <w:numId w:val="1"/>
        </w:numPr>
        <w:rPr>
          <w:i/>
        </w:rPr>
      </w:pPr>
      <w:r>
        <w:rPr>
          <w:b/>
          <w:i/>
        </w:rPr>
        <w:t xml:space="preserve">OPIS </w:t>
      </w:r>
      <w:r w:rsidR="00DA0CF1" w:rsidRPr="00DA0CF1">
        <w:rPr>
          <w:b/>
          <w:i/>
        </w:rPr>
        <w:t>PREDMETA</w:t>
      </w:r>
      <w:r w:rsidR="005C726E">
        <w:rPr>
          <w:b/>
          <w:i/>
        </w:rPr>
        <w:t xml:space="preserve"> </w:t>
      </w:r>
      <w:r w:rsidR="00DA0CF1" w:rsidRPr="00DA0CF1">
        <w:rPr>
          <w:b/>
          <w:i/>
        </w:rPr>
        <w:t xml:space="preserve">POZIVA: </w:t>
      </w:r>
    </w:p>
    <w:p w14:paraId="4E77C6C3" w14:textId="350030E5" w:rsidR="00976CC9" w:rsidRPr="004B5CB5" w:rsidRDefault="00976CC9" w:rsidP="00976CC9">
      <w:pPr>
        <w:spacing w:after="0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Naručitelj je vlasnik sustava</w:t>
      </w:r>
      <w:r w:rsidR="005C3440">
        <w:rPr>
          <w:rFonts w:cs="Times New Roman"/>
          <w:i/>
          <w:iCs/>
        </w:rPr>
        <w:t xml:space="preserve"> 1</w:t>
      </w:r>
      <w:r w:rsidR="00E25FA4">
        <w:rPr>
          <w:rFonts w:cs="Times New Roman"/>
          <w:i/>
          <w:iCs/>
        </w:rPr>
        <w:t>0</w:t>
      </w:r>
      <w:r w:rsidRPr="004B5CB5">
        <w:rPr>
          <w:rFonts w:cs="Times New Roman"/>
          <w:i/>
          <w:iCs/>
        </w:rPr>
        <w:t xml:space="preserve"> punionica za električna vozila na otoku Krku koji uključuje sljedeće punionice:</w:t>
      </w:r>
    </w:p>
    <w:p w14:paraId="5A48EC1D" w14:textId="77777777" w:rsidR="00DF53D9" w:rsidRDefault="00976CC9" w:rsidP="00DF53D9">
      <w:pPr>
        <w:pStyle w:val="ListParagraph"/>
        <w:numPr>
          <w:ilvl w:val="0"/>
          <w:numId w:val="6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Punionica za električna vozila u Gradu Krku (ispred zgrade Grada,</w:t>
      </w:r>
    </w:p>
    <w:p w14:paraId="64110AF1" w14:textId="733BDAE1" w:rsidR="00976CC9" w:rsidRPr="004B5CB5" w:rsidRDefault="00976CC9" w:rsidP="00DF53D9">
      <w:pPr>
        <w:pStyle w:val="ListParagraph"/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 xml:space="preserve"> OMM 79890230)</w:t>
      </w:r>
    </w:p>
    <w:p w14:paraId="4B9426ED" w14:textId="77777777" w:rsidR="00DF53D9" w:rsidRDefault="00976CC9" w:rsidP="00DF53D9">
      <w:pPr>
        <w:pStyle w:val="ListParagraph"/>
        <w:numPr>
          <w:ilvl w:val="0"/>
          <w:numId w:val="6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 xml:space="preserve">Punionica za električna vozila u Vrbniku (u centru ispod Trga </w:t>
      </w:r>
      <w:proofErr w:type="spellStart"/>
      <w:r w:rsidRPr="004B5CB5">
        <w:rPr>
          <w:rFonts w:cs="Times New Roman"/>
          <w:i/>
          <w:iCs/>
        </w:rPr>
        <w:t>Škujica</w:t>
      </w:r>
      <w:proofErr w:type="spellEnd"/>
      <w:r w:rsidRPr="004B5CB5">
        <w:rPr>
          <w:rFonts w:cs="Times New Roman"/>
          <w:i/>
          <w:iCs/>
        </w:rPr>
        <w:t>,</w:t>
      </w:r>
    </w:p>
    <w:p w14:paraId="7CDDB329" w14:textId="3A96F079" w:rsidR="00976CC9" w:rsidRPr="004B5CB5" w:rsidRDefault="00976CC9" w:rsidP="00DF53D9">
      <w:pPr>
        <w:pStyle w:val="ListParagraph"/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 xml:space="preserve"> OMM 837848)</w:t>
      </w:r>
    </w:p>
    <w:p w14:paraId="3AD3A927" w14:textId="77777777" w:rsidR="00DF53D9" w:rsidRDefault="00976CC9" w:rsidP="00DF53D9">
      <w:pPr>
        <w:pStyle w:val="ListParagraph"/>
        <w:numPr>
          <w:ilvl w:val="0"/>
          <w:numId w:val="6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 xml:space="preserve">Punionica za električna vozila u Puntu (na parkiralištu kod Doma zdravlja, </w:t>
      </w:r>
    </w:p>
    <w:p w14:paraId="602F3683" w14:textId="0DA62B31" w:rsidR="00976CC9" w:rsidRPr="004B5CB5" w:rsidRDefault="00976CC9" w:rsidP="00DF53D9">
      <w:pPr>
        <w:pStyle w:val="ListParagraph"/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OMM 78909210)</w:t>
      </w:r>
    </w:p>
    <w:p w14:paraId="7254E00B" w14:textId="16931D82" w:rsidR="00976CC9" w:rsidRPr="004B5CB5" w:rsidRDefault="00976CC9" w:rsidP="00DF53D9">
      <w:pPr>
        <w:pStyle w:val="ListParagraph"/>
        <w:numPr>
          <w:ilvl w:val="0"/>
          <w:numId w:val="6"/>
        </w:numPr>
        <w:spacing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Punionica za električna vozila u Zračnoj luci Rijeka</w:t>
      </w:r>
      <w:r w:rsidR="00E25FA4">
        <w:rPr>
          <w:rFonts w:cs="Times New Roman"/>
          <w:i/>
          <w:iCs/>
        </w:rPr>
        <w:t xml:space="preserve"> (</w:t>
      </w:r>
      <w:r w:rsidRPr="004B5CB5">
        <w:rPr>
          <w:rFonts w:cs="Times New Roman"/>
          <w:i/>
          <w:iCs/>
        </w:rPr>
        <w:t>OMM 79892070)</w:t>
      </w:r>
    </w:p>
    <w:p w14:paraId="3D24000E" w14:textId="77777777" w:rsidR="00976CC9" w:rsidRPr="004B5CB5" w:rsidRDefault="00976CC9" w:rsidP="00DF53D9">
      <w:pPr>
        <w:pStyle w:val="ListParagraph"/>
        <w:numPr>
          <w:ilvl w:val="0"/>
          <w:numId w:val="6"/>
        </w:numPr>
        <w:spacing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Punionica za električna vozila u Baški (Palada ulica, OMM 837834)</w:t>
      </w:r>
    </w:p>
    <w:p w14:paraId="2922EEE1" w14:textId="77777777" w:rsidR="00976CC9" w:rsidRPr="004B5CB5" w:rsidRDefault="00976CC9" w:rsidP="00DF53D9">
      <w:pPr>
        <w:pStyle w:val="ListParagraph"/>
        <w:numPr>
          <w:ilvl w:val="0"/>
          <w:numId w:val="6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 xml:space="preserve">Punionica za električna vozila u Baški (na parkiralištu </w:t>
      </w:r>
      <w:proofErr w:type="spellStart"/>
      <w:r w:rsidRPr="004B5CB5">
        <w:rPr>
          <w:rFonts w:cs="Times New Roman"/>
          <w:i/>
          <w:iCs/>
        </w:rPr>
        <w:t>Gruh</w:t>
      </w:r>
      <w:proofErr w:type="spellEnd"/>
      <w:r w:rsidRPr="004B5CB5">
        <w:rPr>
          <w:rFonts w:cs="Times New Roman"/>
          <w:i/>
          <w:iCs/>
        </w:rPr>
        <w:t>, OMM 75908191)</w:t>
      </w:r>
    </w:p>
    <w:p w14:paraId="01984522" w14:textId="77777777" w:rsidR="00DF53D9" w:rsidRDefault="00976CC9" w:rsidP="00DF53D9">
      <w:pPr>
        <w:pStyle w:val="ListParagraph"/>
        <w:numPr>
          <w:ilvl w:val="0"/>
          <w:numId w:val="6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 xml:space="preserve">Punionica za električna vozila u Dobrinju (na parkiralištu kraj groblja, </w:t>
      </w:r>
    </w:p>
    <w:p w14:paraId="3C3306C1" w14:textId="546353F2" w:rsidR="00976CC9" w:rsidRPr="004B5CB5" w:rsidRDefault="00976CC9" w:rsidP="00DF53D9">
      <w:pPr>
        <w:pStyle w:val="ListParagraph"/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OMM 837827)</w:t>
      </w:r>
    </w:p>
    <w:p w14:paraId="398416DD" w14:textId="77777777" w:rsidR="00DF53D9" w:rsidRDefault="00976CC9" w:rsidP="00DF53D9">
      <w:pPr>
        <w:pStyle w:val="ListParagraph"/>
        <w:numPr>
          <w:ilvl w:val="0"/>
          <w:numId w:val="6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 xml:space="preserve">Punionica za električna vozila u Šilu (na parkiralištu ispod Doma zdravlja, </w:t>
      </w:r>
    </w:p>
    <w:p w14:paraId="0C96EBDD" w14:textId="49A0D123" w:rsidR="00976CC9" w:rsidRPr="004B5CB5" w:rsidRDefault="00976CC9" w:rsidP="00DF53D9">
      <w:pPr>
        <w:pStyle w:val="ListParagraph"/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OMM 837845)</w:t>
      </w:r>
    </w:p>
    <w:p w14:paraId="64CA1852" w14:textId="77777777" w:rsidR="00DF53D9" w:rsidRDefault="00976CC9" w:rsidP="00DF53D9">
      <w:pPr>
        <w:pStyle w:val="ListParagraph"/>
        <w:numPr>
          <w:ilvl w:val="0"/>
          <w:numId w:val="6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 xml:space="preserve">Punionica za električna vozila u Malinskoj (na parkiralištu </w:t>
      </w:r>
      <w:proofErr w:type="spellStart"/>
      <w:r w:rsidRPr="004B5CB5">
        <w:rPr>
          <w:rFonts w:cs="Times New Roman"/>
          <w:i/>
          <w:iCs/>
        </w:rPr>
        <w:t>Markat</w:t>
      </w:r>
      <w:proofErr w:type="spellEnd"/>
      <w:r w:rsidRPr="004B5CB5">
        <w:rPr>
          <w:rFonts w:cs="Times New Roman"/>
          <w:i/>
          <w:iCs/>
        </w:rPr>
        <w:t xml:space="preserve"> u centru,</w:t>
      </w:r>
    </w:p>
    <w:p w14:paraId="14E33748" w14:textId="1B6DF7DA" w:rsidR="00976CC9" w:rsidRPr="004B5CB5" w:rsidRDefault="00976CC9" w:rsidP="00DF53D9">
      <w:pPr>
        <w:pStyle w:val="ListParagraph"/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 xml:space="preserve"> OMM 837830)</w:t>
      </w:r>
    </w:p>
    <w:p w14:paraId="6BCC8F42" w14:textId="3FAADCD6" w:rsidR="00976CC9" w:rsidRPr="004B5CB5" w:rsidRDefault="00976CC9" w:rsidP="00DF53D9">
      <w:pPr>
        <w:pStyle w:val="ListParagraph"/>
        <w:numPr>
          <w:ilvl w:val="0"/>
          <w:numId w:val="6"/>
        </w:numPr>
        <w:spacing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Punionica za električna vozila kod uprave zgrade Ponikve. (OMM 79890800)</w:t>
      </w:r>
    </w:p>
    <w:p w14:paraId="423343FE" w14:textId="3215D00F" w:rsidR="00DA0CF1" w:rsidRDefault="00DA0CF1" w:rsidP="00DA0CF1">
      <w:pPr>
        <w:rPr>
          <w:rFonts w:cs="Times New Roman"/>
          <w:i/>
          <w:iCs/>
        </w:rPr>
      </w:pPr>
      <w:r w:rsidRPr="004B5CB5">
        <w:rPr>
          <w:i/>
        </w:rPr>
        <w:t xml:space="preserve">Predmet ovog Poziva je </w:t>
      </w:r>
      <w:r w:rsidR="00976CC9" w:rsidRPr="004B5CB5">
        <w:rPr>
          <w:i/>
        </w:rPr>
        <w:t xml:space="preserve">usluga </w:t>
      </w:r>
      <w:r w:rsidR="00976CC9" w:rsidRPr="004B5CB5">
        <w:rPr>
          <w:i/>
          <w:iCs/>
        </w:rPr>
        <w:t xml:space="preserve">preuzimanja na upravljanje te pružanja usluge održavanja sustava </w:t>
      </w:r>
      <w:r w:rsidR="00F062B6" w:rsidRPr="004B5CB5">
        <w:rPr>
          <w:rFonts w:cs="Times New Roman"/>
          <w:i/>
          <w:iCs/>
        </w:rPr>
        <w:t xml:space="preserve">punionica za električna vozila na otoku Krku </w:t>
      </w:r>
      <w:bookmarkStart w:id="0" w:name="_Hlk198034752"/>
      <w:r w:rsidR="00F062B6" w:rsidRPr="004B5CB5">
        <w:rPr>
          <w:rFonts w:cs="Times New Roman"/>
          <w:i/>
          <w:iCs/>
        </w:rPr>
        <w:t>.</w:t>
      </w:r>
    </w:p>
    <w:bookmarkEnd w:id="0"/>
    <w:p w14:paraId="12E81E92" w14:textId="1D5FC353" w:rsidR="00F062B6" w:rsidRPr="004B5CB5" w:rsidRDefault="00F062B6" w:rsidP="00F062B6">
      <w:pPr>
        <w:spacing w:after="0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Pod održavanjem sustava podrazumijevaju se sljedeće vrste održavanja:</w:t>
      </w:r>
    </w:p>
    <w:p w14:paraId="6DE98D3F" w14:textId="77777777" w:rsidR="00F062B6" w:rsidRPr="004B5CB5" w:rsidRDefault="00F062B6" w:rsidP="00F062B6">
      <w:pPr>
        <w:pStyle w:val="ListParagraph"/>
        <w:numPr>
          <w:ilvl w:val="0"/>
          <w:numId w:val="7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održavanje servera</w:t>
      </w:r>
    </w:p>
    <w:p w14:paraId="33DC8B4B" w14:textId="77777777" w:rsidR="00F062B6" w:rsidRPr="004B5CB5" w:rsidRDefault="00F062B6" w:rsidP="00F062B6">
      <w:pPr>
        <w:pStyle w:val="ListParagraph"/>
        <w:numPr>
          <w:ilvl w:val="0"/>
          <w:numId w:val="7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održavanje aplikacije</w:t>
      </w:r>
    </w:p>
    <w:p w14:paraId="2ED89B2E" w14:textId="77777777" w:rsidR="00F062B6" w:rsidRPr="004B5CB5" w:rsidRDefault="00F062B6" w:rsidP="00F062B6">
      <w:pPr>
        <w:pStyle w:val="ListParagraph"/>
        <w:numPr>
          <w:ilvl w:val="0"/>
          <w:numId w:val="7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servisno održavanje punionica</w:t>
      </w:r>
    </w:p>
    <w:p w14:paraId="46C612DF" w14:textId="77777777" w:rsidR="00F062B6" w:rsidRPr="004B5CB5" w:rsidRDefault="00F062B6" w:rsidP="00F062B6">
      <w:pPr>
        <w:pStyle w:val="ListParagraph"/>
        <w:numPr>
          <w:ilvl w:val="0"/>
          <w:numId w:val="7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korektivno održavanje punionica</w:t>
      </w:r>
    </w:p>
    <w:p w14:paraId="37CEC2B7" w14:textId="77777777" w:rsidR="00F062B6" w:rsidRPr="004B5CB5" w:rsidRDefault="00F062B6" w:rsidP="00F062B6">
      <w:pPr>
        <w:pStyle w:val="ListParagraph"/>
        <w:spacing w:after="0"/>
        <w:rPr>
          <w:rFonts w:cs="Times New Roman"/>
          <w:i/>
          <w:iCs/>
        </w:rPr>
      </w:pPr>
    </w:p>
    <w:p w14:paraId="1210A7D2" w14:textId="36F16A6A" w:rsidR="00F062B6" w:rsidRPr="004B5CB5" w:rsidRDefault="00F062B6" w:rsidP="00F062B6">
      <w:pPr>
        <w:spacing w:after="0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Pod održavanjem servera podrazumijevaju se sljedeće vrste održavanja:</w:t>
      </w:r>
    </w:p>
    <w:p w14:paraId="2402E5C1" w14:textId="77777777" w:rsidR="00F062B6" w:rsidRPr="004B5CB5" w:rsidRDefault="00F062B6" w:rsidP="00F062B6">
      <w:pPr>
        <w:pStyle w:val="ListParagraph"/>
        <w:numPr>
          <w:ilvl w:val="0"/>
          <w:numId w:val="8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nadogradnja i izmjene pogonskog softvera sukladno potrebama aplikacije</w:t>
      </w:r>
    </w:p>
    <w:p w14:paraId="1E34D503" w14:textId="77777777" w:rsidR="00F062B6" w:rsidRPr="004B5CB5" w:rsidRDefault="00F062B6" w:rsidP="00F062B6">
      <w:pPr>
        <w:pStyle w:val="ListParagraph"/>
        <w:numPr>
          <w:ilvl w:val="0"/>
          <w:numId w:val="8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redovan backup podataka</w:t>
      </w:r>
    </w:p>
    <w:p w14:paraId="6BDC9AE5" w14:textId="77777777" w:rsidR="00F062B6" w:rsidRPr="004B5CB5" w:rsidRDefault="00F062B6" w:rsidP="00F062B6">
      <w:pPr>
        <w:pStyle w:val="ListParagraph"/>
        <w:numPr>
          <w:ilvl w:val="0"/>
          <w:numId w:val="8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redovan hardverski backup sukladno potrebama</w:t>
      </w:r>
    </w:p>
    <w:p w14:paraId="092F35FC" w14:textId="77777777" w:rsidR="00F062B6" w:rsidRPr="004B5CB5" w:rsidRDefault="00F062B6" w:rsidP="00F062B6">
      <w:pPr>
        <w:pStyle w:val="ListParagraph"/>
        <w:spacing w:after="0"/>
        <w:rPr>
          <w:rFonts w:cs="Times New Roman"/>
          <w:i/>
          <w:iCs/>
        </w:rPr>
      </w:pPr>
    </w:p>
    <w:p w14:paraId="7336C283" w14:textId="2F75B1D1" w:rsidR="00F062B6" w:rsidRPr="004B5CB5" w:rsidRDefault="00F062B6" w:rsidP="00F062B6">
      <w:pPr>
        <w:spacing w:after="0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Pod održavanjem aplikacije podrazumijevaju se sljedeće aktivnosti:</w:t>
      </w:r>
    </w:p>
    <w:p w14:paraId="16D0FDC0" w14:textId="77777777" w:rsidR="00F062B6" w:rsidRPr="004B5CB5" w:rsidRDefault="00F062B6" w:rsidP="00F062B6">
      <w:pPr>
        <w:pStyle w:val="ListParagraph"/>
        <w:numPr>
          <w:ilvl w:val="0"/>
          <w:numId w:val="9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nadogradnja i izmjene softvera sukladno zakonskoj regulativi</w:t>
      </w:r>
    </w:p>
    <w:p w14:paraId="6AA3606D" w14:textId="77777777" w:rsidR="00F062B6" w:rsidRPr="004B5CB5" w:rsidRDefault="00F062B6" w:rsidP="00F062B6">
      <w:pPr>
        <w:pStyle w:val="ListParagraph"/>
        <w:numPr>
          <w:ilvl w:val="0"/>
          <w:numId w:val="9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aktivnosti unaprjeđenja softvera i novih nadogradnja, sukladno razvojnom procesu</w:t>
      </w:r>
    </w:p>
    <w:p w14:paraId="18B71FD9" w14:textId="77777777" w:rsidR="00F062B6" w:rsidRPr="004B5CB5" w:rsidRDefault="00F062B6" w:rsidP="00F062B6">
      <w:pPr>
        <w:pStyle w:val="ListParagraph"/>
        <w:spacing w:after="0"/>
        <w:rPr>
          <w:rFonts w:cs="Times New Roman"/>
          <w:i/>
          <w:iCs/>
        </w:rPr>
      </w:pPr>
    </w:p>
    <w:p w14:paraId="444D9109" w14:textId="51337924" w:rsidR="00F062B6" w:rsidRPr="004B5CB5" w:rsidRDefault="00F062B6" w:rsidP="00F062B6">
      <w:pPr>
        <w:spacing w:after="0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Pod servisnim održavanjem punionica podrazumijevaju se sljedeće aktivnosti:</w:t>
      </w:r>
    </w:p>
    <w:p w14:paraId="6EC1F1DD" w14:textId="77777777" w:rsidR="00F062B6" w:rsidRPr="004B5CB5" w:rsidRDefault="00F062B6" w:rsidP="00F062B6">
      <w:pPr>
        <w:pStyle w:val="ListParagraph"/>
        <w:numPr>
          <w:ilvl w:val="0"/>
          <w:numId w:val="10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preventivno daljinsko održavanje</w:t>
      </w:r>
    </w:p>
    <w:p w14:paraId="2168A532" w14:textId="77777777" w:rsidR="00F062B6" w:rsidRPr="004B5CB5" w:rsidRDefault="00F062B6" w:rsidP="00F062B6">
      <w:pPr>
        <w:pStyle w:val="ListParagraph"/>
        <w:numPr>
          <w:ilvl w:val="0"/>
          <w:numId w:val="10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redoviti (najmanje jednom mjesečno) kontrolni servisi na terenu s testiranjem punjenja električnih vozila te sanacijom eventualno uočenih manjkavosti</w:t>
      </w:r>
    </w:p>
    <w:p w14:paraId="46963705" w14:textId="77777777" w:rsidR="00F062B6" w:rsidRPr="004B5CB5" w:rsidRDefault="00F062B6" w:rsidP="00F062B6">
      <w:pPr>
        <w:pStyle w:val="ListParagraph"/>
        <w:spacing w:after="0"/>
        <w:rPr>
          <w:rFonts w:cs="Times New Roman"/>
          <w:i/>
          <w:iCs/>
        </w:rPr>
      </w:pPr>
    </w:p>
    <w:p w14:paraId="0BC99C14" w14:textId="3EBB283B" w:rsidR="00F062B6" w:rsidRPr="004B5CB5" w:rsidRDefault="00F062B6" w:rsidP="00F062B6">
      <w:pPr>
        <w:spacing w:after="0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Pod korektivnim održavanjem punionica podrazumijevaju se sljedeće aktivnosti:</w:t>
      </w:r>
    </w:p>
    <w:p w14:paraId="507555E6" w14:textId="77777777" w:rsidR="00F062B6" w:rsidRPr="004B5CB5" w:rsidRDefault="00F062B6" w:rsidP="00F062B6">
      <w:pPr>
        <w:pStyle w:val="ListParagraph"/>
        <w:numPr>
          <w:ilvl w:val="0"/>
          <w:numId w:val="11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zaprimanje prijava korisnika o kvarovima na punionicama i reagiranje na prijavu u najkraćem mogućem roku</w:t>
      </w:r>
    </w:p>
    <w:p w14:paraId="406D3FF5" w14:textId="77777777" w:rsidR="00F062B6" w:rsidRPr="004B5CB5" w:rsidRDefault="00F062B6" w:rsidP="00F062B6">
      <w:pPr>
        <w:pStyle w:val="ListParagraph"/>
        <w:numPr>
          <w:ilvl w:val="0"/>
          <w:numId w:val="11"/>
        </w:numPr>
        <w:spacing w:after="0" w:line="259" w:lineRule="auto"/>
        <w:rPr>
          <w:rFonts w:cs="Times New Roman"/>
          <w:i/>
          <w:iCs/>
        </w:rPr>
      </w:pPr>
      <w:r w:rsidRPr="004B5CB5">
        <w:rPr>
          <w:rFonts w:cs="Times New Roman"/>
          <w:i/>
          <w:iCs/>
        </w:rPr>
        <w:t>otklanjanje kvarova</w:t>
      </w:r>
    </w:p>
    <w:p w14:paraId="6C914871" w14:textId="77777777" w:rsidR="00F062B6" w:rsidRPr="00F51D6F" w:rsidRDefault="00F062B6" w:rsidP="00F062B6">
      <w:pPr>
        <w:rPr>
          <w:i/>
        </w:rPr>
      </w:pPr>
    </w:p>
    <w:p w14:paraId="50A959AD" w14:textId="75EB6E4C" w:rsidR="00DA0CF1" w:rsidRPr="00F51D6F" w:rsidRDefault="00DA0CF1" w:rsidP="00DA0CF1">
      <w:pPr>
        <w:numPr>
          <w:ilvl w:val="0"/>
          <w:numId w:val="1"/>
        </w:numPr>
        <w:rPr>
          <w:b/>
          <w:i/>
        </w:rPr>
      </w:pPr>
      <w:r w:rsidRPr="00DA0CF1">
        <w:rPr>
          <w:b/>
          <w:i/>
        </w:rPr>
        <w:t>UVJETI OVOG POZIVA</w:t>
      </w:r>
      <w:r w:rsidR="00C72BBE">
        <w:rPr>
          <w:b/>
          <w:i/>
        </w:rPr>
        <w:t>:</w:t>
      </w:r>
      <w:r w:rsidRPr="00F51D6F">
        <w:rPr>
          <w:b/>
          <w:i/>
        </w:rPr>
        <w:t xml:space="preserve">             </w:t>
      </w:r>
    </w:p>
    <w:p w14:paraId="0BE2146C" w14:textId="5F268922" w:rsidR="00DA0CF1" w:rsidRPr="004B5CB5" w:rsidRDefault="004B5CB5" w:rsidP="00DA0CF1">
      <w:pPr>
        <w:rPr>
          <w:i/>
        </w:rPr>
      </w:pPr>
      <w:r w:rsidRPr="004B5CB5">
        <w:rPr>
          <w:i/>
        </w:rPr>
        <w:t>Ponuditelj</w:t>
      </w:r>
      <w:r w:rsidR="00F971F8" w:rsidRPr="004B5CB5">
        <w:rPr>
          <w:i/>
        </w:rPr>
        <w:t xml:space="preserve"> sam određuje c</w:t>
      </w:r>
      <w:r w:rsidR="00DA0CF1" w:rsidRPr="004B5CB5">
        <w:rPr>
          <w:i/>
        </w:rPr>
        <w:t>ijen</w:t>
      </w:r>
      <w:r w:rsidR="00F971F8" w:rsidRPr="004B5CB5">
        <w:rPr>
          <w:i/>
        </w:rPr>
        <w:t>u punjenja za električna vozila.</w:t>
      </w:r>
    </w:p>
    <w:p w14:paraId="11E69F2E" w14:textId="7DFF1586" w:rsidR="00F971F8" w:rsidRPr="004B5CB5" w:rsidRDefault="004B5CB5" w:rsidP="00DA0CF1">
      <w:pPr>
        <w:rPr>
          <w:rFonts w:cs="Times New Roman"/>
          <w:i/>
          <w:iCs/>
        </w:rPr>
      </w:pPr>
      <w:r w:rsidRPr="004B5CB5">
        <w:rPr>
          <w:i/>
        </w:rPr>
        <w:t>Ponuditelj</w:t>
      </w:r>
      <w:r w:rsidR="00F971F8" w:rsidRPr="004B5CB5">
        <w:rPr>
          <w:rFonts w:cs="Times New Roman"/>
          <w:i/>
          <w:iCs/>
        </w:rPr>
        <w:t xml:space="preserve"> će korištenje punionicama naplaćivati u razdoblju cijele godine.</w:t>
      </w:r>
    </w:p>
    <w:p w14:paraId="4792551F" w14:textId="0108ED0E" w:rsidR="004B5CB5" w:rsidRPr="00A06142" w:rsidRDefault="004B5CB5" w:rsidP="00DA0CF1">
      <w:pPr>
        <w:rPr>
          <w:rFonts w:cs="Times New Roman"/>
          <w:i/>
          <w:iCs/>
        </w:rPr>
      </w:pPr>
      <w:r w:rsidRPr="00A06142">
        <w:rPr>
          <w:i/>
        </w:rPr>
        <w:t>Ponuditelj</w:t>
      </w:r>
      <w:r w:rsidRPr="00A06142">
        <w:rPr>
          <w:rFonts w:cs="Times New Roman"/>
          <w:i/>
          <w:iCs/>
        </w:rPr>
        <w:t xml:space="preserve"> se obvezuje snositi troškove </w:t>
      </w:r>
      <w:r w:rsidR="00F76D2F">
        <w:rPr>
          <w:rFonts w:cs="Times New Roman"/>
          <w:i/>
          <w:iCs/>
        </w:rPr>
        <w:t>utrošene</w:t>
      </w:r>
      <w:r w:rsidRPr="00A06142">
        <w:rPr>
          <w:rFonts w:cs="Times New Roman"/>
          <w:i/>
          <w:iCs/>
        </w:rPr>
        <w:t xml:space="preserve"> električne energije</w:t>
      </w:r>
      <w:r w:rsidR="00F76D2F">
        <w:rPr>
          <w:rFonts w:cs="Times New Roman"/>
          <w:i/>
          <w:iCs/>
        </w:rPr>
        <w:t>, osiguranja punionica te eventualne troškove zakupa</w:t>
      </w:r>
      <w:r w:rsidR="00472E17" w:rsidRPr="00A06142">
        <w:rPr>
          <w:rFonts w:cs="Times New Roman"/>
          <w:i/>
          <w:iCs/>
        </w:rPr>
        <w:t>.</w:t>
      </w:r>
    </w:p>
    <w:p w14:paraId="24FF9D29" w14:textId="5A5C87D8" w:rsidR="00472E17" w:rsidRPr="00A06142" w:rsidRDefault="00BF7859" w:rsidP="00DA0CF1">
      <w:pPr>
        <w:rPr>
          <w:i/>
        </w:rPr>
      </w:pPr>
      <w:r w:rsidRPr="00A06142">
        <w:rPr>
          <w:i/>
        </w:rPr>
        <w:t xml:space="preserve">JLS-i zadržavaju pravo naplate </w:t>
      </w:r>
      <w:r w:rsidR="00472E17" w:rsidRPr="00A06142">
        <w:rPr>
          <w:i/>
        </w:rPr>
        <w:t>parkirnih mjesta na lokacijama punionica</w:t>
      </w:r>
      <w:r w:rsidR="00A06142" w:rsidRPr="00A06142">
        <w:rPr>
          <w:i/>
        </w:rPr>
        <w:t>.</w:t>
      </w:r>
    </w:p>
    <w:p w14:paraId="31173D4E" w14:textId="1CDC1C34" w:rsidR="00DA0CF1" w:rsidRPr="004B5CB5" w:rsidRDefault="00DA0CF1" w:rsidP="00DA0CF1">
      <w:pPr>
        <w:rPr>
          <w:i/>
        </w:rPr>
      </w:pPr>
      <w:r w:rsidRPr="004B5CB5">
        <w:rPr>
          <w:i/>
        </w:rPr>
        <w:t xml:space="preserve">Ponuditelj je obvezan snositi sve troškove održavanja iz točke 4. ovog poziva te osigurati </w:t>
      </w:r>
      <w:r w:rsidR="005C3440">
        <w:rPr>
          <w:i/>
        </w:rPr>
        <w:t>dijelove</w:t>
      </w:r>
      <w:r w:rsidRPr="004B5CB5">
        <w:rPr>
          <w:i/>
        </w:rPr>
        <w:t xml:space="preserve"> za popravak </w:t>
      </w:r>
      <w:r w:rsidR="00F971F8" w:rsidRPr="004B5CB5">
        <w:rPr>
          <w:i/>
        </w:rPr>
        <w:t>punionica</w:t>
      </w:r>
      <w:r w:rsidRPr="004B5CB5">
        <w:rPr>
          <w:i/>
        </w:rPr>
        <w:t>.</w:t>
      </w:r>
    </w:p>
    <w:p w14:paraId="74CAAD79" w14:textId="1176905B" w:rsidR="00BF7859" w:rsidRPr="00BB711C" w:rsidRDefault="00DA0CF1" w:rsidP="00DA0CF1">
      <w:pPr>
        <w:rPr>
          <w:i/>
        </w:rPr>
      </w:pPr>
      <w:r w:rsidRPr="004B5CB5">
        <w:rPr>
          <w:i/>
        </w:rPr>
        <w:t xml:space="preserve">Ponuditelj je dužan osigurati održavanje u redovno radno vrijeme (radni dani, od ponedjeljka do subote i prema potrebi nedjelja, od 08 - 20 sati). </w:t>
      </w:r>
    </w:p>
    <w:p w14:paraId="1D3A274C" w14:textId="14ECE681" w:rsidR="00DA0CF1" w:rsidRPr="00F51D6F" w:rsidRDefault="00DA0CF1" w:rsidP="00DA0CF1">
      <w:pPr>
        <w:numPr>
          <w:ilvl w:val="0"/>
          <w:numId w:val="1"/>
        </w:numPr>
        <w:rPr>
          <w:i/>
        </w:rPr>
      </w:pPr>
      <w:r w:rsidRPr="00DA0CF1">
        <w:rPr>
          <w:b/>
          <w:i/>
        </w:rPr>
        <w:t xml:space="preserve"> MJESTO PRUŽANJA USLUGE: </w:t>
      </w:r>
    </w:p>
    <w:p w14:paraId="5B02562A" w14:textId="42BDA0FE" w:rsidR="00DA0CF1" w:rsidRPr="00DA0CF1" w:rsidRDefault="00DA0CF1" w:rsidP="00DA0CF1">
      <w:pPr>
        <w:rPr>
          <w:i/>
        </w:rPr>
      </w:pPr>
      <w:bookmarkStart w:id="1" w:name="_Hlk198038555"/>
      <w:r w:rsidRPr="00DA0CF1">
        <w:rPr>
          <w:i/>
        </w:rPr>
        <w:t xml:space="preserve">Na području </w:t>
      </w:r>
      <w:bookmarkEnd w:id="1"/>
      <w:r w:rsidR="004B5CB5">
        <w:rPr>
          <w:i/>
        </w:rPr>
        <w:t xml:space="preserve">otoka Krka. </w:t>
      </w:r>
    </w:p>
    <w:p w14:paraId="03B07502" w14:textId="77777777" w:rsidR="00DA0CF1" w:rsidRPr="00DA0CF1" w:rsidRDefault="00DA0CF1" w:rsidP="00DA0CF1">
      <w:pPr>
        <w:rPr>
          <w:i/>
        </w:rPr>
      </w:pPr>
    </w:p>
    <w:p w14:paraId="54DFAC5F" w14:textId="6E545A2C" w:rsidR="00DA0CF1" w:rsidRPr="00F51D6F" w:rsidRDefault="00DA0CF1" w:rsidP="00DA0CF1">
      <w:pPr>
        <w:numPr>
          <w:ilvl w:val="0"/>
          <w:numId w:val="1"/>
        </w:numPr>
        <w:rPr>
          <w:i/>
        </w:rPr>
      </w:pPr>
      <w:r w:rsidRPr="00DA0CF1">
        <w:rPr>
          <w:b/>
          <w:i/>
        </w:rPr>
        <w:t xml:space="preserve"> ROK TRAJANJA UGOVORA: </w:t>
      </w:r>
    </w:p>
    <w:p w14:paraId="23E4938D" w14:textId="6E09D112" w:rsidR="00DA0CF1" w:rsidRDefault="00DA0CF1" w:rsidP="00DA0CF1">
      <w:pPr>
        <w:rPr>
          <w:i/>
        </w:rPr>
      </w:pPr>
      <w:bookmarkStart w:id="2" w:name="_Hlk198035024"/>
      <w:r w:rsidRPr="00DA0CF1">
        <w:rPr>
          <w:i/>
        </w:rPr>
        <w:t xml:space="preserve">Predviđeno trajanje ugovora je od </w:t>
      </w:r>
      <w:r w:rsidR="00D21517" w:rsidRPr="00D21517">
        <w:rPr>
          <w:i/>
        </w:rPr>
        <w:t>20</w:t>
      </w:r>
      <w:r w:rsidRPr="00D21517">
        <w:rPr>
          <w:i/>
        </w:rPr>
        <w:t>.0</w:t>
      </w:r>
      <w:r w:rsidR="005C3440" w:rsidRPr="00D21517">
        <w:rPr>
          <w:i/>
        </w:rPr>
        <w:t>4</w:t>
      </w:r>
      <w:r w:rsidRPr="00D21517">
        <w:rPr>
          <w:i/>
        </w:rPr>
        <w:t>.202</w:t>
      </w:r>
      <w:r w:rsidR="005C3440" w:rsidRPr="00D21517">
        <w:rPr>
          <w:i/>
        </w:rPr>
        <w:t>6</w:t>
      </w:r>
      <w:r w:rsidRPr="00D21517">
        <w:rPr>
          <w:i/>
        </w:rPr>
        <w:t xml:space="preserve">. do </w:t>
      </w:r>
      <w:r w:rsidR="00D21517" w:rsidRPr="00D21517">
        <w:rPr>
          <w:i/>
        </w:rPr>
        <w:t>20</w:t>
      </w:r>
      <w:r w:rsidRPr="00D21517">
        <w:rPr>
          <w:i/>
        </w:rPr>
        <w:t>.</w:t>
      </w:r>
      <w:r w:rsidR="005C3440" w:rsidRPr="00D21517">
        <w:rPr>
          <w:i/>
        </w:rPr>
        <w:t>04</w:t>
      </w:r>
      <w:r w:rsidRPr="00D21517">
        <w:rPr>
          <w:i/>
        </w:rPr>
        <w:t>.20</w:t>
      </w:r>
      <w:r w:rsidR="005C3440" w:rsidRPr="00D21517">
        <w:rPr>
          <w:i/>
        </w:rPr>
        <w:t>30</w:t>
      </w:r>
      <w:r w:rsidRPr="00D21517">
        <w:rPr>
          <w:i/>
        </w:rPr>
        <w:t>.</w:t>
      </w:r>
      <w:r w:rsidRPr="00DA0CF1">
        <w:rPr>
          <w:i/>
        </w:rPr>
        <w:t xml:space="preserve"> godine</w:t>
      </w:r>
    </w:p>
    <w:p w14:paraId="7D3E93D7" w14:textId="58CCF511" w:rsidR="00F76D2F" w:rsidRDefault="00F76D2F" w:rsidP="00F76D2F">
      <w:pPr>
        <w:jc w:val="both"/>
        <w:rPr>
          <w:i/>
        </w:rPr>
      </w:pPr>
      <w:r>
        <w:rPr>
          <w:i/>
        </w:rPr>
        <w:t>Ugovor se može produžiti za dodatne dvije godine ukoliko odabrani ponuditelj, tijekom prethodno navedenog četverogodišnjeg razdoblja, ispuni jedan od sljedećih uvjeta:</w:t>
      </w:r>
    </w:p>
    <w:p w14:paraId="6AC506B6" w14:textId="5A88C8FF" w:rsidR="00F76D2F" w:rsidRDefault="00F76D2F" w:rsidP="00F76D2F">
      <w:pPr>
        <w:pStyle w:val="ListParagraph"/>
        <w:numPr>
          <w:ilvl w:val="0"/>
          <w:numId w:val="3"/>
        </w:numPr>
        <w:ind w:left="709"/>
        <w:rPr>
          <w:i/>
        </w:rPr>
      </w:pPr>
      <w:r>
        <w:rPr>
          <w:i/>
        </w:rPr>
        <w:t>da na minimalno dvije punionice poveća brzinu punjenja na minimalno 40 kW po punionici i/ili</w:t>
      </w:r>
    </w:p>
    <w:p w14:paraId="5B019B04" w14:textId="42D87B2E" w:rsidR="00F76D2F" w:rsidRDefault="00F76D2F" w:rsidP="00F76D2F">
      <w:pPr>
        <w:pStyle w:val="ListParagraph"/>
        <w:numPr>
          <w:ilvl w:val="0"/>
          <w:numId w:val="3"/>
        </w:numPr>
        <w:ind w:left="709"/>
        <w:rPr>
          <w:i/>
        </w:rPr>
      </w:pPr>
      <w:r>
        <w:rPr>
          <w:i/>
        </w:rPr>
        <w:t>da minimalno dvije punionice zamjeni sa DC punionicama i/ili</w:t>
      </w:r>
    </w:p>
    <w:p w14:paraId="7526340D" w14:textId="76CEA5F4" w:rsidR="00F76D2F" w:rsidRPr="00F76D2F" w:rsidRDefault="00F76D2F" w:rsidP="00F76D2F">
      <w:pPr>
        <w:pStyle w:val="ListParagraph"/>
        <w:numPr>
          <w:ilvl w:val="0"/>
          <w:numId w:val="3"/>
        </w:numPr>
        <w:ind w:left="709"/>
        <w:rPr>
          <w:i/>
        </w:rPr>
      </w:pPr>
      <w:r>
        <w:rPr>
          <w:i/>
        </w:rPr>
        <w:t>da minimalno četiri punionice zamjeni s novim AC punionicama.</w:t>
      </w:r>
    </w:p>
    <w:bookmarkEnd w:id="2"/>
    <w:p w14:paraId="1BE485CB" w14:textId="77777777" w:rsidR="00DA0CF1" w:rsidRPr="00DA0CF1" w:rsidRDefault="00DA0CF1" w:rsidP="00DA0CF1">
      <w:pPr>
        <w:rPr>
          <w:i/>
        </w:rPr>
      </w:pPr>
    </w:p>
    <w:p w14:paraId="371F7614" w14:textId="1370D237" w:rsidR="00DA0CF1" w:rsidRPr="00E21A2D" w:rsidRDefault="00DA0CF1" w:rsidP="00DA0CF1">
      <w:pPr>
        <w:numPr>
          <w:ilvl w:val="0"/>
          <w:numId w:val="1"/>
        </w:numPr>
        <w:rPr>
          <w:i/>
          <w:caps/>
        </w:rPr>
      </w:pPr>
      <w:r w:rsidRPr="00DA0CF1">
        <w:rPr>
          <w:b/>
          <w:bCs/>
          <w:i/>
          <w:caps/>
        </w:rPr>
        <w:t>Pravo prijave na ovaj poziv:</w:t>
      </w:r>
    </w:p>
    <w:p w14:paraId="4D01B8D4" w14:textId="40C2F5DB" w:rsidR="00DA0CF1" w:rsidRPr="005C3440" w:rsidRDefault="00DA0CF1" w:rsidP="00DA0CF1">
      <w:pPr>
        <w:rPr>
          <w:i/>
        </w:rPr>
      </w:pPr>
      <w:r w:rsidRPr="005C3440">
        <w:rPr>
          <w:i/>
        </w:rPr>
        <w:t>Pravo prijave na poziv imaju sve pravne</w:t>
      </w:r>
      <w:r w:rsidR="00224401" w:rsidRPr="005C3440">
        <w:rPr>
          <w:i/>
        </w:rPr>
        <w:t xml:space="preserve"> i fizičke</w:t>
      </w:r>
      <w:r w:rsidRPr="005C3440">
        <w:rPr>
          <w:i/>
        </w:rPr>
        <w:t xml:space="preserve"> osobe koje su </w:t>
      </w:r>
      <w:r w:rsidR="00224401" w:rsidRPr="005C3440">
        <w:rPr>
          <w:i/>
        </w:rPr>
        <w:t>upisane u sudski ili obrtni registar</w:t>
      </w:r>
      <w:r w:rsidRPr="005C3440">
        <w:rPr>
          <w:i/>
        </w:rPr>
        <w:t xml:space="preserve"> te koje posjeduju iskustvo na </w:t>
      </w:r>
      <w:r w:rsidR="005C3440" w:rsidRPr="005C3440">
        <w:rPr>
          <w:rFonts w:eastAsia="Calibri" w:cs="Times New Roman"/>
          <w:i/>
          <w:iCs/>
          <w:kern w:val="0"/>
          <w14:ligatures w14:val="none"/>
        </w:rPr>
        <w:t>upravljanj</w:t>
      </w:r>
      <w:r w:rsidR="00DF53D9">
        <w:rPr>
          <w:rFonts w:eastAsia="Calibri" w:cs="Times New Roman"/>
          <w:i/>
          <w:iCs/>
          <w:kern w:val="0"/>
          <w14:ligatures w14:val="none"/>
        </w:rPr>
        <w:t>u</w:t>
      </w:r>
      <w:r w:rsidR="005C3440" w:rsidRPr="005C3440">
        <w:rPr>
          <w:rFonts w:eastAsia="Calibri" w:cs="Times New Roman"/>
          <w:i/>
          <w:iCs/>
          <w:kern w:val="0"/>
          <w14:ligatures w14:val="none"/>
        </w:rPr>
        <w:t xml:space="preserve"> i održavanj</w:t>
      </w:r>
      <w:r w:rsidR="00DF53D9">
        <w:rPr>
          <w:rFonts w:eastAsia="Calibri" w:cs="Times New Roman"/>
          <w:i/>
          <w:iCs/>
          <w:kern w:val="0"/>
          <w14:ligatures w14:val="none"/>
        </w:rPr>
        <w:t>u</w:t>
      </w:r>
      <w:r w:rsidR="005C3440" w:rsidRPr="005C3440">
        <w:rPr>
          <w:rFonts w:eastAsia="Calibri" w:cs="Times New Roman"/>
          <w:i/>
          <w:iCs/>
          <w:kern w:val="0"/>
          <w14:ligatures w14:val="none"/>
        </w:rPr>
        <w:t xml:space="preserve"> sustava punionica za električna vozila</w:t>
      </w:r>
      <w:r w:rsidRPr="005C3440">
        <w:rPr>
          <w:i/>
        </w:rPr>
        <w:t>.</w:t>
      </w:r>
    </w:p>
    <w:p w14:paraId="4ADDE3E9" w14:textId="77777777" w:rsidR="00F51D6F" w:rsidRDefault="00F51D6F" w:rsidP="00F51D6F">
      <w:pPr>
        <w:rPr>
          <w:i/>
        </w:rPr>
      </w:pPr>
    </w:p>
    <w:p w14:paraId="23E9CFFE" w14:textId="0B502BBC" w:rsidR="005C726E" w:rsidRDefault="005C726E" w:rsidP="005C726E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Pr="005C726E">
        <w:rPr>
          <w:b/>
          <w:bCs/>
          <w:i/>
          <w:iCs/>
        </w:rPr>
        <w:t>PISANA PONUDA MORA SADRŽAVATI</w:t>
      </w:r>
      <w:r w:rsidR="00C72BBE">
        <w:rPr>
          <w:b/>
          <w:bCs/>
          <w:i/>
          <w:iCs/>
        </w:rPr>
        <w:t>:</w:t>
      </w:r>
    </w:p>
    <w:p w14:paraId="15776DFA" w14:textId="77777777" w:rsidR="00E21A2D" w:rsidRDefault="00E21A2D" w:rsidP="00E21A2D">
      <w:pPr>
        <w:pStyle w:val="ListParagraph"/>
        <w:ind w:left="540"/>
        <w:rPr>
          <w:b/>
          <w:bCs/>
          <w:i/>
          <w:iCs/>
        </w:rPr>
      </w:pPr>
    </w:p>
    <w:p w14:paraId="467D5CE2" w14:textId="2BF7A3AB" w:rsidR="00E21A2D" w:rsidRPr="00E21A2D" w:rsidRDefault="00E21A2D" w:rsidP="00E21A2D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N</w:t>
      </w:r>
      <w:r w:rsidRPr="00E21A2D">
        <w:rPr>
          <w:i/>
          <w:iCs/>
        </w:rPr>
        <w:t xml:space="preserve">aziv tvrtke, </w:t>
      </w:r>
      <w:r>
        <w:rPr>
          <w:i/>
          <w:iCs/>
        </w:rPr>
        <w:t>adresu i</w:t>
      </w:r>
      <w:r w:rsidRPr="00E21A2D">
        <w:rPr>
          <w:i/>
          <w:iCs/>
        </w:rPr>
        <w:t xml:space="preserve"> OIB,</w:t>
      </w:r>
    </w:p>
    <w:p w14:paraId="52611E65" w14:textId="0C0BF9AF" w:rsidR="00E21A2D" w:rsidRPr="00E21A2D" w:rsidRDefault="00E21A2D" w:rsidP="00E21A2D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Presliku </w:t>
      </w:r>
      <w:r w:rsidR="00C72BBE">
        <w:rPr>
          <w:i/>
          <w:iCs/>
        </w:rPr>
        <w:t xml:space="preserve"> izvatka iz</w:t>
      </w:r>
      <w:r>
        <w:rPr>
          <w:i/>
          <w:iCs/>
        </w:rPr>
        <w:t xml:space="preserve"> sudsk</w:t>
      </w:r>
      <w:r w:rsidR="00C72BBE">
        <w:rPr>
          <w:i/>
          <w:iCs/>
        </w:rPr>
        <w:t>og</w:t>
      </w:r>
      <w:r>
        <w:rPr>
          <w:i/>
          <w:iCs/>
        </w:rPr>
        <w:t xml:space="preserve"> ili obrtn</w:t>
      </w:r>
      <w:r w:rsidR="00C72BBE">
        <w:rPr>
          <w:i/>
          <w:iCs/>
        </w:rPr>
        <w:t>og</w:t>
      </w:r>
      <w:r>
        <w:rPr>
          <w:i/>
          <w:iCs/>
        </w:rPr>
        <w:t xml:space="preserve"> regist</w:t>
      </w:r>
      <w:r w:rsidR="00C72BBE">
        <w:rPr>
          <w:i/>
          <w:iCs/>
        </w:rPr>
        <w:t>r</w:t>
      </w:r>
      <w:r>
        <w:rPr>
          <w:i/>
          <w:iCs/>
        </w:rPr>
        <w:t>a</w:t>
      </w:r>
    </w:p>
    <w:p w14:paraId="6EA4BEC4" w14:textId="1F447474" w:rsidR="00E21A2D" w:rsidRDefault="00E21A2D" w:rsidP="00E21A2D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Referencu kojom se dokazuje iskustvo (potpisana od ponuditelja s kontakt podacima druge strane)</w:t>
      </w:r>
    </w:p>
    <w:p w14:paraId="29257FAA" w14:textId="24BF66E9" w:rsidR="00903883" w:rsidRPr="00903883" w:rsidRDefault="00903883" w:rsidP="00903883">
      <w:pPr>
        <w:pStyle w:val="ListParagraph"/>
        <w:numPr>
          <w:ilvl w:val="0"/>
          <w:numId w:val="5"/>
        </w:numPr>
        <w:rPr>
          <w:i/>
          <w:iCs/>
        </w:rPr>
      </w:pPr>
      <w:r w:rsidRPr="00903883">
        <w:rPr>
          <w:i/>
          <w:iCs/>
        </w:rPr>
        <w:t>Ponuđenu mjesečnu naknadu izraženu u postotku od bruto prometa</w:t>
      </w:r>
    </w:p>
    <w:p w14:paraId="731F9451" w14:textId="77777777" w:rsidR="00C63ADD" w:rsidRDefault="00C63ADD" w:rsidP="00C63ADD">
      <w:pPr>
        <w:rPr>
          <w:i/>
          <w:iCs/>
        </w:rPr>
      </w:pPr>
    </w:p>
    <w:p w14:paraId="2EAD0864" w14:textId="4C11477C" w:rsidR="00C63ADD" w:rsidRPr="00C63ADD" w:rsidRDefault="00C63ADD" w:rsidP="00C63ADD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i/>
          <w:iCs/>
        </w:rPr>
        <w:t xml:space="preserve"> </w:t>
      </w:r>
      <w:r>
        <w:rPr>
          <w:i/>
          <w:iCs/>
        </w:rPr>
        <w:tab/>
      </w:r>
      <w:r w:rsidRPr="00C63ADD">
        <w:rPr>
          <w:b/>
          <w:bCs/>
          <w:i/>
          <w:iCs/>
        </w:rPr>
        <w:t>NAČIN DOSTAVE PONUDE</w:t>
      </w:r>
    </w:p>
    <w:p w14:paraId="13769050" w14:textId="77777777" w:rsidR="00C63ADD" w:rsidRDefault="00C63ADD" w:rsidP="00C63ADD">
      <w:pPr>
        <w:pStyle w:val="ListParagraph"/>
        <w:ind w:left="540"/>
        <w:rPr>
          <w:i/>
          <w:iCs/>
        </w:rPr>
      </w:pPr>
    </w:p>
    <w:p w14:paraId="2E6A3D20" w14:textId="28676D6B" w:rsidR="00C63ADD" w:rsidRPr="00C63ADD" w:rsidRDefault="00C63ADD" w:rsidP="00C63ADD">
      <w:pPr>
        <w:pStyle w:val="ListParagraph"/>
        <w:ind w:left="540"/>
        <w:rPr>
          <w:i/>
          <w:iCs/>
        </w:rPr>
      </w:pPr>
      <w:r w:rsidRPr="00C63ADD">
        <w:rPr>
          <w:i/>
          <w:iCs/>
        </w:rPr>
        <w:t xml:space="preserve">Ponuda se u zatvorenoj omotnici dostavlja na adresu naručitelja navedenu u </w:t>
      </w:r>
      <w:r>
        <w:rPr>
          <w:i/>
          <w:iCs/>
        </w:rPr>
        <w:t>ovom pozivu na dostavu ponuda.</w:t>
      </w:r>
    </w:p>
    <w:p w14:paraId="72DD1860" w14:textId="546A2113" w:rsidR="00C63ADD" w:rsidRPr="00C63ADD" w:rsidRDefault="00C63ADD" w:rsidP="00C63ADD">
      <w:pPr>
        <w:pStyle w:val="ListParagraph"/>
        <w:ind w:left="540"/>
        <w:rPr>
          <w:i/>
          <w:iCs/>
        </w:rPr>
      </w:pPr>
      <w:r w:rsidRPr="00C63ADD">
        <w:rPr>
          <w:i/>
          <w:iCs/>
        </w:rPr>
        <w:t xml:space="preserve">Ponuda se predaje neposredno naručitelju ili preporučenom poštanskom pošiljkom u zatvorenoj </w:t>
      </w:r>
      <w:r>
        <w:rPr>
          <w:i/>
          <w:iCs/>
        </w:rPr>
        <w:t xml:space="preserve"> </w:t>
      </w:r>
      <w:r w:rsidRPr="00C63ADD">
        <w:rPr>
          <w:i/>
          <w:iCs/>
        </w:rPr>
        <w:t xml:space="preserve">omotnici na kojoj mora biti naznačeno: </w:t>
      </w:r>
    </w:p>
    <w:p w14:paraId="26FCFD7C" w14:textId="10977525" w:rsidR="00C63ADD" w:rsidRPr="00C63ADD" w:rsidRDefault="00C63ADD" w:rsidP="00C63ADD">
      <w:pPr>
        <w:pStyle w:val="ListParagraph"/>
        <w:numPr>
          <w:ilvl w:val="0"/>
          <w:numId w:val="3"/>
        </w:numPr>
        <w:rPr>
          <w:i/>
          <w:iCs/>
        </w:rPr>
      </w:pPr>
      <w:r w:rsidRPr="00C63ADD">
        <w:rPr>
          <w:i/>
          <w:iCs/>
        </w:rPr>
        <w:t xml:space="preserve">na prednjoj strani: naziv i adresa naručitelja, naziv </w:t>
      </w:r>
      <w:r w:rsidR="003F6858">
        <w:rPr>
          <w:i/>
          <w:iCs/>
        </w:rPr>
        <w:t>poziva</w:t>
      </w:r>
      <w:r w:rsidRPr="00C63ADD">
        <w:rPr>
          <w:i/>
          <w:iCs/>
        </w:rPr>
        <w:t xml:space="preserve"> i naznaka „ne otvaraj“</w:t>
      </w:r>
    </w:p>
    <w:p w14:paraId="52953305" w14:textId="77777777" w:rsidR="00C63ADD" w:rsidRPr="00C63ADD" w:rsidRDefault="00C63ADD" w:rsidP="00C63ADD">
      <w:pPr>
        <w:pStyle w:val="ListParagraph"/>
        <w:numPr>
          <w:ilvl w:val="0"/>
          <w:numId w:val="3"/>
        </w:numPr>
        <w:rPr>
          <w:i/>
          <w:iCs/>
        </w:rPr>
      </w:pPr>
      <w:r w:rsidRPr="00C63ADD">
        <w:rPr>
          <w:i/>
          <w:iCs/>
        </w:rPr>
        <w:t>na poleđini: naziv i adresa ponuditelja.</w:t>
      </w:r>
    </w:p>
    <w:p w14:paraId="70BDD681" w14:textId="77777777" w:rsidR="003F6858" w:rsidRDefault="00C63ADD" w:rsidP="003F6858">
      <w:pPr>
        <w:rPr>
          <w:i/>
          <w:iCs/>
        </w:rPr>
      </w:pPr>
      <w:r w:rsidRPr="003F6858">
        <w:rPr>
          <w:i/>
          <w:iCs/>
        </w:rPr>
        <w:t>Ponuditelj samostalno određuje način dostave ponude i sam snosi rizik eventualnog gubitka   odnosno nepravovremene dostave ponude.</w:t>
      </w:r>
    </w:p>
    <w:p w14:paraId="64B6A3F1" w14:textId="77777777" w:rsidR="009033BC" w:rsidRDefault="00C63ADD" w:rsidP="003F6858">
      <w:pPr>
        <w:rPr>
          <w:i/>
          <w:iCs/>
        </w:rPr>
      </w:pPr>
      <w:r w:rsidRPr="003F6858">
        <w:rPr>
          <w:i/>
          <w:iCs/>
        </w:rPr>
        <w:t>Naručitelj će za neposredno dostavljene ponude izdati potvrdu o primitku.</w:t>
      </w:r>
      <w:r w:rsidR="003F6858">
        <w:rPr>
          <w:i/>
          <w:iCs/>
        </w:rPr>
        <w:t xml:space="preserve"> </w:t>
      </w:r>
    </w:p>
    <w:p w14:paraId="4C50418A" w14:textId="63704291" w:rsidR="00F51D6F" w:rsidRPr="003F6858" w:rsidRDefault="00C63ADD" w:rsidP="003F6858">
      <w:pPr>
        <w:rPr>
          <w:i/>
          <w:iCs/>
        </w:rPr>
      </w:pPr>
      <w:r w:rsidRPr="003F6858">
        <w:rPr>
          <w:i/>
          <w:iCs/>
        </w:rPr>
        <w:t>Dostava ponuda elektroničkim putem nije dopuštena.</w:t>
      </w:r>
    </w:p>
    <w:p w14:paraId="7EB76DCE" w14:textId="77777777" w:rsidR="00F51D6F" w:rsidRDefault="00F51D6F" w:rsidP="00F51D6F">
      <w:pPr>
        <w:pStyle w:val="ListParagraph"/>
        <w:ind w:left="900"/>
        <w:rPr>
          <w:i/>
          <w:iCs/>
        </w:rPr>
      </w:pPr>
    </w:p>
    <w:p w14:paraId="52611F18" w14:textId="6F781D1C" w:rsidR="00F51D6F" w:rsidRPr="00DA0CF1" w:rsidRDefault="00F51D6F" w:rsidP="009A7876">
      <w:pPr>
        <w:pStyle w:val="ListParagraph"/>
        <w:numPr>
          <w:ilvl w:val="0"/>
          <w:numId w:val="1"/>
        </w:numPr>
      </w:pPr>
      <w:r w:rsidRPr="009A7876">
        <w:rPr>
          <w:b/>
          <w:bCs/>
          <w:i/>
        </w:rPr>
        <w:t>KRITERIJ ZA ODABIR (MJESEČNA NAKNADA)</w:t>
      </w:r>
      <w:r w:rsidR="00FD26AF">
        <w:rPr>
          <w:b/>
          <w:bCs/>
          <w:i/>
        </w:rPr>
        <w:t>:</w:t>
      </w:r>
    </w:p>
    <w:p w14:paraId="72F2CD3B" w14:textId="6C0164A2" w:rsidR="00F51D6F" w:rsidRDefault="00F51D6F" w:rsidP="009A7876">
      <w:pPr>
        <w:rPr>
          <w:i/>
        </w:rPr>
      </w:pPr>
      <w:r w:rsidRPr="00405868">
        <w:rPr>
          <w:i/>
        </w:rPr>
        <w:t xml:space="preserve">Ponuditelji u svojoj ponudi navode </w:t>
      </w:r>
      <w:bookmarkStart w:id="3" w:name="_Hlk198103215"/>
      <w:r w:rsidRPr="00405868">
        <w:rPr>
          <w:i/>
        </w:rPr>
        <w:t>mjesečn</w:t>
      </w:r>
      <w:r w:rsidR="00C72BBE">
        <w:rPr>
          <w:i/>
        </w:rPr>
        <w:t>u</w:t>
      </w:r>
      <w:r w:rsidRPr="00405868">
        <w:rPr>
          <w:i/>
        </w:rPr>
        <w:t xml:space="preserve"> naknad</w:t>
      </w:r>
      <w:r w:rsidR="00C72BBE">
        <w:rPr>
          <w:i/>
        </w:rPr>
        <w:t>u</w:t>
      </w:r>
      <w:r w:rsidRPr="00405868">
        <w:rPr>
          <w:i/>
        </w:rPr>
        <w:t xml:space="preserve"> u </w:t>
      </w:r>
      <w:r w:rsidR="00C72BBE">
        <w:rPr>
          <w:i/>
        </w:rPr>
        <w:t xml:space="preserve"> postotku</w:t>
      </w:r>
      <w:r w:rsidRPr="00405868">
        <w:rPr>
          <w:i/>
        </w:rPr>
        <w:t xml:space="preserve"> od bruto prometa od iznajmljivanja </w:t>
      </w:r>
      <w:bookmarkEnd w:id="3"/>
      <w:r w:rsidR="005C3440">
        <w:rPr>
          <w:i/>
        </w:rPr>
        <w:t>punionica za električna vozila</w:t>
      </w:r>
      <w:r w:rsidR="00903883">
        <w:rPr>
          <w:i/>
        </w:rPr>
        <w:t xml:space="preserve"> s time da minimalno ponuđena naknada ne smije biti manja od 3%.</w:t>
      </w:r>
    </w:p>
    <w:p w14:paraId="67B857C1" w14:textId="7DD50351" w:rsidR="00F51D6F" w:rsidRDefault="00F51D6F" w:rsidP="009A7876">
      <w:pPr>
        <w:rPr>
          <w:i/>
        </w:rPr>
      </w:pPr>
      <w:r>
        <w:rPr>
          <w:i/>
        </w:rPr>
        <w:t xml:space="preserve">Najpovoljnijom ponudom utvrdit će se ponuda ponuditelja koji je dokazao da udovoljava svim uvjetima poziva i koji ponudi </w:t>
      </w:r>
      <w:r w:rsidR="00C72BBE">
        <w:rPr>
          <w:i/>
        </w:rPr>
        <w:t xml:space="preserve">mjesečnu naknadu u </w:t>
      </w:r>
      <w:r>
        <w:rPr>
          <w:i/>
        </w:rPr>
        <w:t>najviš</w:t>
      </w:r>
      <w:r w:rsidR="00C72BBE">
        <w:rPr>
          <w:i/>
        </w:rPr>
        <w:t>em</w:t>
      </w:r>
      <w:r>
        <w:rPr>
          <w:i/>
        </w:rPr>
        <w:t xml:space="preserve"> </w:t>
      </w:r>
      <w:r w:rsidRPr="00F51D6F">
        <w:rPr>
          <w:i/>
        </w:rPr>
        <w:t>postotk</w:t>
      </w:r>
      <w:r w:rsidR="00C72BBE">
        <w:rPr>
          <w:i/>
        </w:rPr>
        <w:t>u</w:t>
      </w:r>
      <w:r w:rsidRPr="00F51D6F">
        <w:rPr>
          <w:i/>
        </w:rPr>
        <w:t xml:space="preserve"> od bruto prometa od </w:t>
      </w:r>
      <w:r w:rsidR="00DF53D9" w:rsidRPr="00405868">
        <w:rPr>
          <w:i/>
        </w:rPr>
        <w:t xml:space="preserve">iznajmljivanja </w:t>
      </w:r>
      <w:r w:rsidR="00DF53D9">
        <w:rPr>
          <w:i/>
        </w:rPr>
        <w:t>punionica za električna vozila.</w:t>
      </w:r>
    </w:p>
    <w:p w14:paraId="1D2A7672" w14:textId="77777777" w:rsidR="00F51D6F" w:rsidRDefault="00F51D6F" w:rsidP="00F51D6F">
      <w:pPr>
        <w:pStyle w:val="ListParagraph"/>
        <w:ind w:left="900"/>
        <w:rPr>
          <w:i/>
          <w:iCs/>
        </w:rPr>
      </w:pPr>
    </w:p>
    <w:p w14:paraId="46356687" w14:textId="34BC5CFB" w:rsidR="00F51D6F" w:rsidRPr="00F51D6F" w:rsidRDefault="00F51D6F" w:rsidP="00F51D6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F51D6F">
        <w:rPr>
          <w:b/>
          <w:bCs/>
          <w:i/>
          <w:iCs/>
        </w:rPr>
        <w:t>DATUM, VRIJEME I MJESTO DOSTAVE PONUDA I OTVARANJA PONUDA</w:t>
      </w:r>
      <w:r w:rsidR="00FD26AF">
        <w:rPr>
          <w:b/>
          <w:bCs/>
          <w:i/>
          <w:iCs/>
        </w:rPr>
        <w:t>:</w:t>
      </w:r>
    </w:p>
    <w:p w14:paraId="7C01563B" w14:textId="371546AD" w:rsidR="00F51D6F" w:rsidRDefault="00F51D6F" w:rsidP="009A7876">
      <w:pPr>
        <w:rPr>
          <w:i/>
          <w:iCs/>
        </w:rPr>
      </w:pPr>
      <w:r w:rsidRPr="00F51D6F">
        <w:rPr>
          <w:i/>
          <w:iCs/>
        </w:rPr>
        <w:t xml:space="preserve">Pisane ponude, u zatvorenim omotnicama, moraju prispjeti najkasnije do </w:t>
      </w:r>
      <w:r w:rsidR="00BF7859">
        <w:rPr>
          <w:i/>
          <w:iCs/>
        </w:rPr>
        <w:t>1</w:t>
      </w:r>
      <w:r w:rsidR="00903883">
        <w:rPr>
          <w:i/>
          <w:iCs/>
        </w:rPr>
        <w:t>4</w:t>
      </w:r>
      <w:r w:rsidR="00BF7859">
        <w:rPr>
          <w:i/>
          <w:iCs/>
        </w:rPr>
        <w:t>. travnja</w:t>
      </w:r>
      <w:r w:rsidRPr="00F51D6F">
        <w:rPr>
          <w:i/>
          <w:iCs/>
        </w:rPr>
        <w:t xml:space="preserve"> 202</w:t>
      </w:r>
      <w:r w:rsidR="00DF53D9">
        <w:rPr>
          <w:i/>
          <w:iCs/>
        </w:rPr>
        <w:t>6</w:t>
      </w:r>
      <w:r w:rsidRPr="00F51D6F">
        <w:rPr>
          <w:i/>
          <w:iCs/>
        </w:rPr>
        <w:t xml:space="preserve">. godine </w:t>
      </w:r>
      <w:r>
        <w:rPr>
          <w:i/>
          <w:iCs/>
        </w:rPr>
        <w:t>do</w:t>
      </w:r>
      <w:r w:rsidRPr="00F51D6F">
        <w:rPr>
          <w:i/>
          <w:iCs/>
        </w:rPr>
        <w:t xml:space="preserve"> </w:t>
      </w:r>
      <w:r>
        <w:rPr>
          <w:i/>
          <w:iCs/>
        </w:rPr>
        <w:t>09</w:t>
      </w:r>
      <w:r w:rsidRPr="00F51D6F">
        <w:rPr>
          <w:i/>
          <w:iCs/>
        </w:rPr>
        <w:t>.00 sati, na adresu</w:t>
      </w:r>
      <w:r w:rsidRPr="00F51D6F">
        <w:t xml:space="preserve"> </w:t>
      </w:r>
      <w:r w:rsidRPr="00F51D6F">
        <w:rPr>
          <w:i/>
          <w:iCs/>
        </w:rPr>
        <w:t xml:space="preserve">SMART ISLAND KRK d.o.o., Krk, </w:t>
      </w:r>
      <w:proofErr w:type="spellStart"/>
      <w:r w:rsidRPr="00F51D6F">
        <w:rPr>
          <w:i/>
          <w:iCs/>
        </w:rPr>
        <w:t>Vršanska</w:t>
      </w:r>
      <w:proofErr w:type="spellEnd"/>
      <w:r w:rsidRPr="00F51D6F">
        <w:rPr>
          <w:i/>
          <w:iCs/>
        </w:rPr>
        <w:t xml:space="preserve"> 14, s naznakom Ne otvaraj - ponuda za </w:t>
      </w:r>
      <w:r w:rsidR="00DF53D9" w:rsidRPr="00DF53D9">
        <w:rPr>
          <w:bCs/>
          <w:i/>
        </w:rPr>
        <w:t>upravljanje i održavanje sustava punionica za električna vozila</w:t>
      </w:r>
    </w:p>
    <w:p w14:paraId="44CC648C" w14:textId="3C51884A" w:rsidR="00F51D6F" w:rsidRPr="00F51D6F" w:rsidRDefault="00F51D6F" w:rsidP="009A7876">
      <w:pPr>
        <w:rPr>
          <w:i/>
          <w:iCs/>
        </w:rPr>
      </w:pPr>
      <w:r w:rsidRPr="00F51D6F">
        <w:rPr>
          <w:i/>
          <w:iCs/>
        </w:rPr>
        <w:t xml:space="preserve">Ponuda dostavljena nakon isteka roka za dostavu ponuda, obilježit će se kao zakašnjela, te će se neotvorena vratiti pošiljatelju bez odgode.    </w:t>
      </w:r>
    </w:p>
    <w:p w14:paraId="2BB6F68C" w14:textId="47039A40" w:rsidR="004B7AC0" w:rsidRDefault="00F51D6F" w:rsidP="00F76D2F">
      <w:pPr>
        <w:rPr>
          <w:i/>
          <w:iCs/>
        </w:rPr>
      </w:pPr>
      <w:r w:rsidRPr="00F51D6F">
        <w:rPr>
          <w:i/>
          <w:iCs/>
        </w:rPr>
        <w:t>Ponude se ne otvaraju javno.</w:t>
      </w:r>
    </w:p>
    <w:p w14:paraId="3820AA32" w14:textId="13ED55B7" w:rsidR="004B7AC0" w:rsidRPr="004B7AC0" w:rsidRDefault="00C63ADD" w:rsidP="004B7AC0">
      <w:pPr>
        <w:tabs>
          <w:tab w:val="left" w:pos="5535"/>
        </w:tabs>
      </w:pPr>
      <w:r>
        <w:rPr>
          <w:i/>
          <w:iCs/>
        </w:rPr>
        <w:tab/>
      </w:r>
      <w:r>
        <w:rPr>
          <w:i/>
          <w:iCs/>
        </w:rPr>
        <w:tab/>
        <w:t>STRUČNO POVJERENSTVO</w:t>
      </w:r>
      <w:r w:rsidR="004B7AC0">
        <w:tab/>
      </w:r>
    </w:p>
    <w:sectPr w:rsidR="004B7AC0" w:rsidRPr="004B7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333"/>
    <w:multiLevelType w:val="hybridMultilevel"/>
    <w:tmpl w:val="FEC0CBC2"/>
    <w:lvl w:ilvl="0" w:tplc="8A742F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/>
        <w:iCs/>
        <w:color w:val="auto"/>
      </w:rPr>
    </w:lvl>
    <w:lvl w:ilvl="1" w:tplc="F746CF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771FD2"/>
    <w:multiLevelType w:val="hybridMultilevel"/>
    <w:tmpl w:val="BD68D85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1A000F">
      <w:start w:val="1"/>
      <w:numFmt w:val="decimal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FD87D0E"/>
    <w:multiLevelType w:val="hybridMultilevel"/>
    <w:tmpl w:val="868AD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1160"/>
    <w:multiLevelType w:val="hybridMultilevel"/>
    <w:tmpl w:val="9DF2D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C4EAC"/>
    <w:multiLevelType w:val="hybridMultilevel"/>
    <w:tmpl w:val="C53AF522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248160B"/>
    <w:multiLevelType w:val="hybridMultilevel"/>
    <w:tmpl w:val="B1CEA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A5527"/>
    <w:multiLevelType w:val="hybridMultilevel"/>
    <w:tmpl w:val="20549840"/>
    <w:lvl w:ilvl="0" w:tplc="B86A7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C6224"/>
    <w:multiLevelType w:val="hybridMultilevel"/>
    <w:tmpl w:val="4FE2F218"/>
    <w:lvl w:ilvl="0" w:tplc="0B8A29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475C13"/>
    <w:multiLevelType w:val="hybridMultilevel"/>
    <w:tmpl w:val="0FB6F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56890"/>
    <w:multiLevelType w:val="hybridMultilevel"/>
    <w:tmpl w:val="F32210CA"/>
    <w:lvl w:ilvl="0" w:tplc="B276FD46">
      <w:start w:val="1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9520761C">
      <w:numFmt w:val="bullet"/>
      <w:lvlText w:val="•"/>
      <w:lvlJc w:val="left"/>
      <w:pPr>
        <w:ind w:left="179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AC14AD9"/>
    <w:multiLevelType w:val="hybridMultilevel"/>
    <w:tmpl w:val="38B02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965383">
    <w:abstractNumId w:val="0"/>
  </w:num>
  <w:num w:numId="2" w16cid:durableId="1218204299">
    <w:abstractNumId w:val="7"/>
  </w:num>
  <w:num w:numId="3" w16cid:durableId="1241254483">
    <w:abstractNumId w:val="9"/>
  </w:num>
  <w:num w:numId="4" w16cid:durableId="2078821846">
    <w:abstractNumId w:val="1"/>
  </w:num>
  <w:num w:numId="5" w16cid:durableId="727724683">
    <w:abstractNumId w:val="4"/>
  </w:num>
  <w:num w:numId="6" w16cid:durableId="2137217018">
    <w:abstractNumId w:val="10"/>
  </w:num>
  <w:num w:numId="7" w16cid:durableId="1596473013">
    <w:abstractNumId w:val="6"/>
  </w:num>
  <w:num w:numId="8" w16cid:durableId="2047945001">
    <w:abstractNumId w:val="3"/>
  </w:num>
  <w:num w:numId="9" w16cid:durableId="1885629688">
    <w:abstractNumId w:val="5"/>
  </w:num>
  <w:num w:numId="10" w16cid:durableId="1677415854">
    <w:abstractNumId w:val="8"/>
  </w:num>
  <w:num w:numId="11" w16cid:durableId="84386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F1"/>
    <w:rsid w:val="0002350E"/>
    <w:rsid w:val="00132B08"/>
    <w:rsid w:val="00145B8C"/>
    <w:rsid w:val="00181A38"/>
    <w:rsid w:val="00224401"/>
    <w:rsid w:val="00271B7C"/>
    <w:rsid w:val="00311807"/>
    <w:rsid w:val="003F6858"/>
    <w:rsid w:val="00405868"/>
    <w:rsid w:val="00472E17"/>
    <w:rsid w:val="004821C9"/>
    <w:rsid w:val="004B5CB5"/>
    <w:rsid w:val="004B608C"/>
    <w:rsid w:val="004B7AC0"/>
    <w:rsid w:val="005C3440"/>
    <w:rsid w:val="005C726E"/>
    <w:rsid w:val="00601712"/>
    <w:rsid w:val="006B2011"/>
    <w:rsid w:val="006C03B9"/>
    <w:rsid w:val="00862E20"/>
    <w:rsid w:val="008E7345"/>
    <w:rsid w:val="009033BC"/>
    <w:rsid w:val="00903883"/>
    <w:rsid w:val="00917DAE"/>
    <w:rsid w:val="00933167"/>
    <w:rsid w:val="0093752B"/>
    <w:rsid w:val="00976CC9"/>
    <w:rsid w:val="0098522E"/>
    <w:rsid w:val="009A7876"/>
    <w:rsid w:val="00A06142"/>
    <w:rsid w:val="00A7447D"/>
    <w:rsid w:val="00AF0494"/>
    <w:rsid w:val="00B875C7"/>
    <w:rsid w:val="00BB711C"/>
    <w:rsid w:val="00BF7859"/>
    <w:rsid w:val="00C12F39"/>
    <w:rsid w:val="00C63ADD"/>
    <w:rsid w:val="00C72BBE"/>
    <w:rsid w:val="00D161CF"/>
    <w:rsid w:val="00D21517"/>
    <w:rsid w:val="00DA0CF1"/>
    <w:rsid w:val="00DD28D2"/>
    <w:rsid w:val="00DF53D9"/>
    <w:rsid w:val="00E21A2D"/>
    <w:rsid w:val="00E25FA4"/>
    <w:rsid w:val="00E342BC"/>
    <w:rsid w:val="00F026B3"/>
    <w:rsid w:val="00F062B6"/>
    <w:rsid w:val="00F51D6F"/>
    <w:rsid w:val="00F755F3"/>
    <w:rsid w:val="00F76D2F"/>
    <w:rsid w:val="00F971F8"/>
    <w:rsid w:val="00F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CECC"/>
  <w15:chartTrackingRefBased/>
  <w15:docId w15:val="{FA938055-7CFB-454C-8373-C5494F94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C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0C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C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2B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6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C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Furijan</dc:creator>
  <cp:keywords/>
  <dc:description/>
  <cp:lastModifiedBy>Edi Furijan</cp:lastModifiedBy>
  <cp:revision>8</cp:revision>
  <dcterms:created xsi:type="dcterms:W3CDTF">2026-04-02T11:44:00Z</dcterms:created>
  <dcterms:modified xsi:type="dcterms:W3CDTF">2026-04-02T12:45:00Z</dcterms:modified>
</cp:coreProperties>
</file>